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321333"/>
    <w:bookmarkEnd w:id="0"/>
    <w:p w:rsidR="006A25FA" w:rsidRDefault="00C90E37">
      <w:pPr>
        <w:rPr>
          <w:rFonts w:ascii="HGS創英角ﾎﾟｯﾌﾟ体" w:eastAsia="HGS創英角ﾎﾟｯﾌﾟ体" w:hAnsi="HGS創英角ﾎﾟｯﾌﾟ体"/>
          <w:noProof/>
          <w:color w:val="FF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80BBE" wp14:editId="26F742F4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6629400" cy="7905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0E37" w:rsidRPr="00DE1703" w:rsidRDefault="00DE1703" w:rsidP="00AA031F">
                            <w:pPr>
                              <w:jc w:val="center"/>
                              <w:rPr>
                                <w:rFonts w:ascii="AR P浪漫明朝体U" w:eastAsia="AR P浪漫明朝体U" w:hAnsi="HGS創英角ﾎﾟｯﾌﾟ体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703">
                              <w:rPr>
                                <w:rFonts w:ascii="AR P浪漫明朝体U" w:eastAsia="AR P浪漫明朝体U" w:hAnsi="HGS創英角ﾎﾟｯﾌﾟ体" w:hint="eastAs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ブロードウェイミュージカル『ピピン』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80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6pt;width:522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" filled="f" stroked="f">
                <v:textbox inset="5.85pt,.7pt,5.85pt,.7pt">
                  <w:txbxContent>
                    <w:p w:rsidR="00C90E37" w:rsidRPr="00DE1703" w:rsidRDefault="00DE1703" w:rsidP="00AA031F">
                      <w:pPr>
                        <w:jc w:val="center"/>
                        <w:rPr>
                          <w:rFonts w:ascii="AR P浪漫明朝体U" w:eastAsia="AR P浪漫明朝体U" w:hAnsi="HGS創英角ﾎﾟｯﾌﾟ体"/>
                          <w:b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GoBack"/>
                      <w:bookmarkEnd w:id="2"/>
                      <w:r w:rsidRPr="00DE1703">
                        <w:rPr>
                          <w:rFonts w:ascii="AR P浪漫明朝体U" w:eastAsia="AR P浪漫明朝体U" w:hAnsi="HGS創英角ﾎﾟｯﾌﾟ体" w:hint="eastAsia"/>
                          <w:b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ブロードウェイミュージカル『ピピン』</w:t>
                      </w:r>
                    </w:p>
                  </w:txbxContent>
                </v:textbox>
              </v:shape>
            </w:pict>
          </mc:Fallback>
        </mc:AlternateContent>
      </w:r>
      <w:r w:rsidR="001A0898">
        <w:rPr>
          <w:noProof/>
        </w:rPr>
        <w:t xml:space="preserve"> </w:t>
      </w:r>
    </w:p>
    <w:p w:rsidR="006A25FA" w:rsidRDefault="001771FA">
      <w:pPr>
        <w:rPr>
          <w:rFonts w:ascii="HGS創英角ﾎﾟｯﾌﾟ体" w:eastAsia="HGS創英角ﾎﾟｯﾌﾟ体" w:hAnsi="HGS創英角ﾎﾟｯﾌﾟ体"/>
          <w:noProof/>
          <w:color w:val="FF0000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AC0704" wp14:editId="66961A6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3667125" cy="3009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703" w:rsidRPr="00BB08AE" w:rsidRDefault="00DE1703" w:rsidP="00DE1703">
                            <w:pPr>
                              <w:rPr>
                                <w:rFonts w:ascii="ＭＳ Ｐゴシック" w:eastAsia="ＭＳ Ｐゴシック" w:hAnsi="ＭＳ Ｐゴシック"/>
                                <w:bdr w:val="none" w:sz="0" w:space="0" w:color="auto" w:frame="1"/>
                              </w:rPr>
                            </w:pPr>
                            <w:r w:rsidRPr="00BB08AE">
                              <w:rPr>
                                <w:rFonts w:ascii="ＭＳ Ｐゴシック" w:eastAsia="ＭＳ Ｐゴシック" w:hAnsi="ＭＳ Ｐゴシック" w:hint="eastAsia"/>
                                <w:bdr w:val="none" w:sz="0" w:space="0" w:color="auto" w:frame="1"/>
                              </w:rPr>
                              <w:t>奇跡が現実になる。魔法の世界へようこそ。</w:t>
                            </w:r>
                          </w:p>
                          <w:p w:rsidR="00DE1703" w:rsidRPr="00BB08AE" w:rsidRDefault="00DE1703" w:rsidP="00DE1703">
                            <w:pPr>
                              <w:rPr>
                                <w:rFonts w:ascii="ＭＳ Ｐゴシック" w:eastAsia="ＭＳ Ｐゴシック" w:hAnsi="ＭＳ Ｐゴシック"/>
                                <w:bdr w:val="none" w:sz="0" w:space="0" w:color="auto" w:frame="1"/>
                              </w:rPr>
                            </w:pPr>
                            <w:r w:rsidRPr="00BB08AE">
                              <w:rPr>
                                <w:rFonts w:ascii="ＭＳ Ｐゴシック" w:eastAsia="ＭＳ Ｐゴシック" w:hAnsi="ＭＳ Ｐゴシック" w:hint="eastAsia"/>
                                <w:bdr w:val="none" w:sz="0" w:space="0" w:color="auto" w:frame="1"/>
                              </w:rPr>
                              <w:t>１人の若き王子の「人生」の旅が、あなたと全ての常識を超越する--</w:t>
                            </w:r>
                          </w:p>
                          <w:p w:rsidR="00DE1703" w:rsidRPr="00BB08AE" w:rsidRDefault="00DE1703" w:rsidP="00DE1703">
                            <w:pPr>
                              <w:rPr>
                                <w:rFonts w:ascii="ＭＳ Ｐゴシック" w:eastAsia="ＭＳ Ｐゴシック" w:hAnsi="ＭＳ Ｐゴシック"/>
                                <w:bdr w:val="none" w:sz="0" w:space="0" w:color="auto" w:frame="1"/>
                              </w:rPr>
                            </w:pPr>
                            <w:r w:rsidRPr="00BB08AE">
                              <w:rPr>
                                <w:rFonts w:ascii="ＭＳ Ｐゴシック" w:eastAsia="ＭＳ Ｐゴシック" w:hAnsi="ＭＳ Ｐゴシック" w:hint="eastAsia"/>
                                <w:bdr w:val="none" w:sz="0" w:space="0" w:color="auto" w:frame="1"/>
                              </w:rPr>
                              <w:t>トニー賞4部門受賞の息をのむほどのエキサイティングな新演出ヴァージョン。</w:t>
                            </w:r>
                          </w:p>
                          <w:p w:rsidR="00DE1703" w:rsidRPr="00BB08AE" w:rsidRDefault="00DE1703" w:rsidP="00DE1703">
                            <w:pPr>
                              <w:rPr>
                                <w:rFonts w:ascii="ＭＳ Ｐゴシック" w:eastAsia="ＭＳ Ｐゴシック" w:hAnsi="ＭＳ Ｐゴシック"/>
                                <w:bdr w:val="none" w:sz="0" w:space="0" w:color="auto" w:frame="1"/>
                              </w:rPr>
                            </w:pPr>
                            <w:r w:rsidRPr="00BB08AE">
                              <w:rPr>
                                <w:rFonts w:ascii="ＭＳ Ｐゴシック" w:eastAsia="ＭＳ Ｐゴシック" w:hAnsi="ＭＳ Ｐゴシック" w:hint="eastAsia"/>
                                <w:bdr w:val="none" w:sz="0" w:space="0" w:color="auto" w:frame="1"/>
                              </w:rPr>
                              <w:t>注目は、ボブ・フォッシーのスタイルを踏襲した刺激的な、ダンスとシルク・ドゥ・ソレイユ出身のアーティストが手掛けたスリリングなサーカスアクロバット。</w:t>
                            </w:r>
                          </w:p>
                          <w:p w:rsidR="00DE1703" w:rsidRPr="00BB08AE" w:rsidRDefault="00DE1703" w:rsidP="00DE1703">
                            <w:pPr>
                              <w:rPr>
                                <w:rFonts w:ascii="ＭＳ Ｐゴシック" w:eastAsia="ＭＳ Ｐゴシック" w:hAnsi="ＭＳ Ｐゴシック"/>
                                <w:bdr w:val="none" w:sz="0" w:space="0" w:color="auto" w:frame="1"/>
                              </w:rPr>
                            </w:pPr>
                            <w:r w:rsidRPr="00BB08AE">
                              <w:rPr>
                                <w:rFonts w:ascii="ＭＳ Ｐゴシック" w:eastAsia="ＭＳ Ｐゴシック" w:hAnsi="ＭＳ Ｐゴシック" w:hint="eastAsia"/>
                                <w:bdr w:val="none" w:sz="0" w:space="0" w:color="auto" w:frame="1"/>
                              </w:rPr>
                              <w:t>この二つが『ピピン』の物語と見事に融合し、これまでに誰も観たことのない、新しいミュージカルエンターテインメントが誕生。</w:t>
                            </w:r>
                          </w:p>
                          <w:p w:rsidR="00DE1703" w:rsidRDefault="00DE1703" w:rsidP="00DE1703">
                            <w:pPr>
                              <w:rPr>
                                <w:rFonts w:ascii="ＭＳ Ｐゴシック" w:eastAsia="ＭＳ Ｐゴシック" w:hAnsi="ＭＳ Ｐゴシック"/>
                                <w:bdr w:val="none" w:sz="0" w:space="0" w:color="auto" w:frame="1"/>
                              </w:rPr>
                            </w:pPr>
                            <w:r w:rsidRPr="00BB08AE">
                              <w:rPr>
                                <w:rFonts w:ascii="ＭＳ Ｐゴシック" w:eastAsia="ＭＳ Ｐゴシック" w:hAnsi="ＭＳ Ｐゴシック" w:hint="eastAsia"/>
                                <w:bdr w:val="none" w:sz="0" w:space="0" w:color="auto" w:frame="1"/>
                              </w:rPr>
                              <w:t>本場の演出＆豪華キャストによって、待望の日本語版公演、上演決定！！</w:t>
                            </w:r>
                          </w:p>
                          <w:p w:rsidR="00DE1703" w:rsidRPr="001771FA" w:rsidRDefault="00DE1703" w:rsidP="00DE1703">
                            <w:pPr>
                              <w:rPr>
                                <w:rFonts w:ascii="ＭＳ Ｐゴシック" w:eastAsia="ＭＳ Ｐゴシック" w:hAnsi="ＭＳ Ｐゴシック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C07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9.75pt;width:288.75pt;height:237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" filled="f" stroked="f" strokeweight=".5pt">
                <v:textbox>
                  <w:txbxContent>
                    <w:p w:rsidR="00DE1703" w:rsidRPr="00BB08AE" w:rsidRDefault="00DE1703" w:rsidP="00DE1703">
                      <w:pPr>
                        <w:rPr>
                          <w:rFonts w:ascii="ＭＳ Ｐゴシック" w:eastAsia="ＭＳ Ｐゴシック" w:hAnsi="ＭＳ Ｐゴシック"/>
                          <w:bdr w:val="none" w:sz="0" w:space="0" w:color="auto" w:frame="1"/>
                        </w:rPr>
                      </w:pPr>
                      <w:r w:rsidRPr="00BB08AE">
                        <w:rPr>
                          <w:rFonts w:ascii="ＭＳ Ｐゴシック" w:eastAsia="ＭＳ Ｐゴシック" w:hAnsi="ＭＳ Ｐゴシック" w:hint="eastAsia"/>
                          <w:bdr w:val="none" w:sz="0" w:space="0" w:color="auto" w:frame="1"/>
                        </w:rPr>
                        <w:t>奇跡が現実になる。魔法の世界へようこそ。</w:t>
                      </w:r>
                    </w:p>
                    <w:p w:rsidR="00DE1703" w:rsidRPr="00BB08AE" w:rsidRDefault="00DE1703" w:rsidP="00DE1703">
                      <w:pPr>
                        <w:rPr>
                          <w:rFonts w:ascii="ＭＳ Ｐゴシック" w:eastAsia="ＭＳ Ｐゴシック" w:hAnsi="ＭＳ Ｐゴシック"/>
                          <w:bdr w:val="none" w:sz="0" w:space="0" w:color="auto" w:frame="1"/>
                        </w:rPr>
                      </w:pPr>
                      <w:r w:rsidRPr="00BB08AE">
                        <w:rPr>
                          <w:rFonts w:ascii="ＭＳ Ｐゴシック" w:eastAsia="ＭＳ Ｐゴシック" w:hAnsi="ＭＳ Ｐゴシック" w:hint="eastAsia"/>
                          <w:bdr w:val="none" w:sz="0" w:space="0" w:color="auto" w:frame="1"/>
                        </w:rPr>
                        <w:t>１人の若き王子の「人生」の旅が、あなたと全ての常識を超越する--</w:t>
                      </w:r>
                    </w:p>
                    <w:p w:rsidR="00DE1703" w:rsidRPr="00BB08AE" w:rsidRDefault="00DE1703" w:rsidP="00DE1703">
                      <w:pPr>
                        <w:rPr>
                          <w:rFonts w:ascii="ＭＳ Ｐゴシック" w:eastAsia="ＭＳ Ｐゴシック" w:hAnsi="ＭＳ Ｐゴシック"/>
                          <w:bdr w:val="none" w:sz="0" w:space="0" w:color="auto" w:frame="1"/>
                        </w:rPr>
                      </w:pPr>
                      <w:r w:rsidRPr="00BB08AE">
                        <w:rPr>
                          <w:rFonts w:ascii="ＭＳ Ｐゴシック" w:eastAsia="ＭＳ Ｐゴシック" w:hAnsi="ＭＳ Ｐゴシック" w:hint="eastAsia"/>
                          <w:bdr w:val="none" w:sz="0" w:space="0" w:color="auto" w:frame="1"/>
                        </w:rPr>
                        <w:t>トニー賞4部門受賞の息をのむほどのエキサイティングな新演出ヴァージョン。</w:t>
                      </w:r>
                    </w:p>
                    <w:p w:rsidR="00DE1703" w:rsidRPr="00BB08AE" w:rsidRDefault="00DE1703" w:rsidP="00DE1703">
                      <w:pPr>
                        <w:rPr>
                          <w:rFonts w:ascii="ＭＳ Ｐゴシック" w:eastAsia="ＭＳ Ｐゴシック" w:hAnsi="ＭＳ Ｐゴシック"/>
                          <w:bdr w:val="none" w:sz="0" w:space="0" w:color="auto" w:frame="1"/>
                        </w:rPr>
                      </w:pPr>
                      <w:r w:rsidRPr="00BB08AE">
                        <w:rPr>
                          <w:rFonts w:ascii="ＭＳ Ｐゴシック" w:eastAsia="ＭＳ Ｐゴシック" w:hAnsi="ＭＳ Ｐゴシック" w:hint="eastAsia"/>
                          <w:bdr w:val="none" w:sz="0" w:space="0" w:color="auto" w:frame="1"/>
                        </w:rPr>
                        <w:t>注目は、ボブ・フォッシーのスタイルを踏襲した刺激的な、ダンスとシルク・ドゥ・ソレイユ出身のアーティストが手掛けたスリリングなサーカスアクロバット。</w:t>
                      </w:r>
                    </w:p>
                    <w:p w:rsidR="00DE1703" w:rsidRPr="00BB08AE" w:rsidRDefault="00DE1703" w:rsidP="00DE1703">
                      <w:pPr>
                        <w:rPr>
                          <w:rFonts w:ascii="ＭＳ Ｐゴシック" w:eastAsia="ＭＳ Ｐゴシック" w:hAnsi="ＭＳ Ｐゴシック"/>
                          <w:bdr w:val="none" w:sz="0" w:space="0" w:color="auto" w:frame="1"/>
                        </w:rPr>
                      </w:pPr>
                      <w:r w:rsidRPr="00BB08AE">
                        <w:rPr>
                          <w:rFonts w:ascii="ＭＳ Ｐゴシック" w:eastAsia="ＭＳ Ｐゴシック" w:hAnsi="ＭＳ Ｐゴシック" w:hint="eastAsia"/>
                          <w:bdr w:val="none" w:sz="0" w:space="0" w:color="auto" w:frame="1"/>
                        </w:rPr>
                        <w:t>この二つが『ピピン』の物語と見事に融合し、これまでに誰も観たことのない、新しいミュージカルエンターテインメントが誕生。</w:t>
                      </w:r>
                    </w:p>
                    <w:p w:rsidR="00DE1703" w:rsidRDefault="00DE1703" w:rsidP="00DE1703">
                      <w:pPr>
                        <w:rPr>
                          <w:rFonts w:ascii="ＭＳ Ｐゴシック" w:eastAsia="ＭＳ Ｐゴシック" w:hAnsi="ＭＳ Ｐゴシック"/>
                          <w:bdr w:val="none" w:sz="0" w:space="0" w:color="auto" w:frame="1"/>
                        </w:rPr>
                      </w:pPr>
                      <w:r w:rsidRPr="00BB08AE">
                        <w:rPr>
                          <w:rFonts w:ascii="ＭＳ Ｐゴシック" w:eastAsia="ＭＳ Ｐゴシック" w:hAnsi="ＭＳ Ｐゴシック" w:hint="eastAsia"/>
                          <w:bdr w:val="none" w:sz="0" w:space="0" w:color="auto" w:frame="1"/>
                        </w:rPr>
                        <w:t>本場の演出＆豪華キャストによって、待望の日本語版公演、上演決定！！</w:t>
                      </w:r>
                    </w:p>
                    <w:p w:rsidR="00DE1703" w:rsidRPr="001771FA" w:rsidRDefault="00DE1703" w:rsidP="00DE1703">
                      <w:pPr>
                        <w:rPr>
                          <w:rFonts w:ascii="ＭＳ Ｐゴシック" w:eastAsia="ＭＳ Ｐゴシック" w:hAnsi="ＭＳ Ｐゴシック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703">
        <w:rPr>
          <w:rFonts w:ascii="ＭＳ Ｐゴシック" w:eastAsia="ＭＳ Ｐゴシック" w:hAnsi="ＭＳ Ｐゴシック"/>
          <w:noProof/>
          <w:bdr w:val="none" w:sz="0" w:space="0" w:color="auto" w:frame="1"/>
        </w:rPr>
        <w:drawing>
          <wp:anchor distT="0" distB="0" distL="114300" distR="114300" simplePos="0" relativeHeight="251663872" behindDoc="0" locked="0" layoutInCell="1" allowOverlap="1" wp14:anchorId="2D8A4FE5" wp14:editId="2E27C95A">
            <wp:simplePos x="0" y="0"/>
            <wp:positionH relativeFrom="margin">
              <wp:posOffset>3886200</wp:posOffset>
            </wp:positionH>
            <wp:positionV relativeFrom="margin">
              <wp:posOffset>885825</wp:posOffset>
            </wp:positionV>
            <wp:extent cx="2856230" cy="4038600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「ピピン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5FA" w:rsidRPr="00C44BE1" w:rsidRDefault="006A25FA">
      <w:pPr>
        <w:rPr>
          <w:rFonts w:ascii="HGS創英角ﾎﾟｯﾌﾟ体" w:eastAsia="HGS創英角ﾎﾟｯﾌﾟ体" w:hAnsi="HGS創英角ﾎﾟｯﾌﾟ体"/>
          <w:noProof/>
          <w:color w:val="FF0000"/>
          <w:sz w:val="28"/>
        </w:rPr>
      </w:pPr>
    </w:p>
    <w:p w:rsidR="008B6F4D" w:rsidRDefault="008B6F4D"/>
    <w:p w:rsidR="008B6F4D" w:rsidRDefault="008B6F4D"/>
    <w:p w:rsidR="008B6F4D" w:rsidRDefault="008B6F4D"/>
    <w:p w:rsidR="008B6F4D" w:rsidRDefault="008B6F4D"/>
    <w:p w:rsidR="008B6F4D" w:rsidRDefault="008B6F4D"/>
    <w:p w:rsidR="008B6F4D" w:rsidRDefault="008B6F4D"/>
    <w:p w:rsidR="008B6F4D" w:rsidRDefault="008B6F4D"/>
    <w:p w:rsidR="008B6F4D" w:rsidRDefault="008B6F4D"/>
    <w:p w:rsidR="008B6F4D" w:rsidRDefault="008B6F4D"/>
    <w:p w:rsidR="008B6F4D" w:rsidRDefault="008B6F4D"/>
    <w:p w:rsidR="006D0948" w:rsidRDefault="00425956" w:rsidP="001428EB">
      <w:pPr>
        <w:spacing w:line="0" w:lineRule="atLeast"/>
        <w:rPr>
          <w:rFonts w:ascii="HGS創英角ﾎﾟｯﾌﾟ体" w:eastAsia="HGS創英角ﾎﾟｯﾌﾟ体" w:hAnsi="HGS創英角ﾎﾟｯﾌﾟ体"/>
          <w:sz w:val="24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★開催日時</w:t>
      </w:r>
      <w:r w:rsidR="008B6F4D"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</w:t>
      </w:r>
      <w:r>
        <w:rPr>
          <w:rFonts w:ascii="HGS創英角ﾎﾟｯﾌﾟ体" w:eastAsia="HGS創英角ﾎﾟｯﾌﾟ体" w:hAnsi="HGS創英角ﾎﾟｯﾌﾟ体" w:hint="eastAsia"/>
          <w:color w:val="FF0066"/>
          <w:sz w:val="24"/>
        </w:rPr>
        <w:t xml:space="preserve">　</w:t>
      </w:r>
      <w:r w:rsidR="00DE1703">
        <w:rPr>
          <w:rFonts w:ascii="HGS創英角ﾎﾟｯﾌﾟ体" w:eastAsia="HGS創英角ﾎﾟｯﾌﾟ体" w:hAnsi="HGS創英角ﾎﾟｯﾌﾟ体" w:hint="eastAsia"/>
          <w:sz w:val="24"/>
        </w:rPr>
        <w:t>7</w:t>
      </w:r>
      <w:r w:rsidR="00C54F8D">
        <w:rPr>
          <w:rFonts w:ascii="HGS創英角ﾎﾟｯﾌﾟ体" w:eastAsia="HGS創英角ﾎﾟｯﾌﾟ体" w:hAnsi="HGS創英角ﾎﾟｯﾌﾟ体" w:hint="eastAsia"/>
          <w:sz w:val="24"/>
        </w:rPr>
        <w:t>月</w:t>
      </w:r>
      <w:r w:rsidR="00064D14">
        <w:rPr>
          <w:rFonts w:ascii="HGS創英角ﾎﾟｯﾌﾟ体" w:eastAsia="HGS創英角ﾎﾟｯﾌﾟ体" w:hAnsi="HGS創英角ﾎﾟｯﾌﾟ体" w:hint="eastAsia"/>
          <w:sz w:val="24"/>
        </w:rPr>
        <w:t>２０</w:t>
      </w:r>
      <w:r w:rsidR="00C54F8D">
        <w:rPr>
          <w:rFonts w:ascii="HGS創英角ﾎﾟｯﾌﾟ体" w:eastAsia="HGS創英角ﾎﾟｯﾌﾟ体" w:hAnsi="HGS創英角ﾎﾟｯﾌﾟ体" w:hint="eastAsia"/>
          <w:sz w:val="24"/>
        </w:rPr>
        <w:t>日（</w:t>
      </w:r>
      <w:r w:rsidR="00DE1703">
        <w:rPr>
          <w:rFonts w:ascii="HGS創英角ﾎﾟｯﾌﾟ体" w:eastAsia="HGS創英角ﾎﾟｯﾌﾟ体" w:hAnsi="HGS創英角ﾎﾟｯﾌﾟ体" w:hint="eastAsia"/>
          <w:sz w:val="24"/>
        </w:rPr>
        <w:t>土</w:t>
      </w:r>
      <w:r w:rsidR="00C54F8D">
        <w:rPr>
          <w:rFonts w:ascii="HGS創英角ﾎﾟｯﾌﾟ体" w:eastAsia="HGS創英角ﾎﾟｯﾌﾟ体" w:hAnsi="HGS創英角ﾎﾟｯﾌﾟ体" w:hint="eastAsia"/>
          <w:sz w:val="24"/>
        </w:rPr>
        <w:t>）　1</w:t>
      </w:r>
      <w:r w:rsidR="00DE1703">
        <w:rPr>
          <w:rFonts w:ascii="HGS創英角ﾎﾟｯﾌﾟ体" w:eastAsia="HGS創英角ﾎﾟｯﾌﾟ体" w:hAnsi="HGS創英角ﾎﾟｯﾌﾟ体" w:hint="eastAsia"/>
          <w:sz w:val="24"/>
        </w:rPr>
        <w:t>7</w:t>
      </w:r>
      <w:r w:rsidR="00C54F8D">
        <w:rPr>
          <w:rFonts w:ascii="HGS創英角ﾎﾟｯﾌﾟ体" w:eastAsia="HGS創英角ﾎﾟｯﾌﾟ体" w:hAnsi="HGS創英角ﾎﾟｯﾌﾟ体" w:hint="eastAsia"/>
          <w:sz w:val="24"/>
        </w:rPr>
        <w:t>：</w:t>
      </w:r>
      <w:r w:rsidR="00DE1703">
        <w:rPr>
          <w:rFonts w:ascii="HGS創英角ﾎﾟｯﾌﾟ体" w:eastAsia="HGS創英角ﾎﾟｯﾌﾟ体" w:hAnsi="HGS創英角ﾎﾟｯﾌﾟ体" w:hint="eastAsia"/>
          <w:sz w:val="24"/>
        </w:rPr>
        <w:t>00</w:t>
      </w:r>
      <w:r w:rsidR="00C54F8D">
        <w:rPr>
          <w:rFonts w:ascii="HGS創英角ﾎﾟｯﾌﾟ体" w:eastAsia="HGS創英角ﾎﾟｯﾌﾟ体" w:hAnsi="HGS創英角ﾎﾟｯﾌﾟ体" w:hint="eastAsia"/>
          <w:sz w:val="24"/>
        </w:rPr>
        <w:t>開演</w:t>
      </w:r>
    </w:p>
    <w:p w:rsidR="001771FA" w:rsidRPr="001771FA" w:rsidRDefault="001771FA" w:rsidP="001428EB">
      <w:pPr>
        <w:spacing w:line="0" w:lineRule="atLeast"/>
        <w:rPr>
          <w:rFonts w:ascii="HGMaruGothicMPRO" w:eastAsia="HGMaruGothicMPRO" w:hAnsi="HGMaruGothicMPRO"/>
          <w:sz w:val="22"/>
        </w:rPr>
      </w:pPr>
    </w:p>
    <w:p w:rsidR="00C54F8D" w:rsidRDefault="00B17058" w:rsidP="001428EB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  <w:szCs w:val="24"/>
        </w:rPr>
        <w:t>★会　場★</w:t>
      </w:r>
      <w:r w:rsidR="00D24E9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C54F8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清水文化会館マリナート　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大ホール</w:t>
      </w:r>
    </w:p>
    <w:p w:rsidR="001771FA" w:rsidRPr="00B8004B" w:rsidRDefault="001771FA" w:rsidP="001428EB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B97577" w:rsidRDefault="00B17058" w:rsidP="001428EB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  <w:szCs w:val="24"/>
        </w:rPr>
        <w:t>★斡旋価格★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全席指定</w:t>
      </w:r>
      <w:r w:rsidR="00B8004B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</w:t>
      </w:r>
      <w:r w:rsidR="00DE1703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7</w:t>
      </w:r>
      <w:r w:rsidR="00B8004B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，５００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円</w:t>
      </w:r>
    </w:p>
    <w:p w:rsidR="00B17058" w:rsidRPr="00C54F8D" w:rsidRDefault="00B17058" w:rsidP="00B97577">
      <w:pPr>
        <w:spacing w:line="0" w:lineRule="atLeast"/>
        <w:ind w:firstLineChars="1100" w:firstLine="2640"/>
        <w:rPr>
          <w:rFonts w:ascii="ＭＳ Ｐゴシック" w:eastAsia="ＭＳ Ｐゴシック" w:hAnsi="ＭＳ Ｐゴシック"/>
          <w:color w:val="E36C0A" w:themeColor="accent6" w:themeShade="BF"/>
          <w:sz w:val="20"/>
          <w:szCs w:val="20"/>
        </w:rPr>
      </w:pP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（定価</w:t>
      </w:r>
      <w:r w:rsidR="00C54F8D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DE1703">
        <w:rPr>
          <w:rFonts w:ascii="HGS創英角ﾎﾟｯﾌﾟ体" w:eastAsia="HGS創英角ﾎﾟｯﾌﾟ体" w:hAnsi="HGS創英角ﾎﾟｯﾌﾟ体" w:hint="eastAsia"/>
          <w:sz w:val="24"/>
          <w:szCs w:val="24"/>
        </w:rPr>
        <w:t>３</w:t>
      </w:r>
      <w:r w:rsidR="00C54F8D">
        <w:rPr>
          <w:rFonts w:ascii="HGS創英角ﾎﾟｯﾌﾟ体" w:eastAsia="HGS創英角ﾎﾟｯﾌﾟ体" w:hAnsi="HGS創英角ﾎﾟｯﾌﾟ体" w:hint="eastAsia"/>
          <w:sz w:val="24"/>
          <w:szCs w:val="24"/>
        </w:rPr>
        <w:t>，０００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円）</w:t>
      </w:r>
    </w:p>
    <w:p w:rsidR="00B17058" w:rsidRPr="006D0948" w:rsidRDefault="007A4752" w:rsidP="00C54F8D">
      <w:pPr>
        <w:rPr>
          <w:rFonts w:ascii="HGMaruGothicMPRO" w:eastAsia="HGMaruGothicMPRO" w:hAnsi="HGMaruGothicMPRO"/>
          <w:color w:val="FF0000"/>
          <w:sz w:val="22"/>
        </w:rPr>
      </w:pPr>
      <w:r w:rsidRPr="006D0948">
        <w:rPr>
          <w:rFonts w:ascii="HGMaruGothicMPRO" w:eastAsia="HGMaruGothicMPRO" w:hAnsi="HGMaruGothicMPRO" w:hint="eastAsia"/>
          <w:color w:val="FF0000"/>
          <w:sz w:val="22"/>
        </w:rPr>
        <w:t>＊</w:t>
      </w:r>
      <w:r w:rsidR="00C54F8D" w:rsidRPr="00C54F8D">
        <w:rPr>
          <w:rFonts w:ascii="HGMaruGothicMPRO" w:eastAsia="HGMaruGothicMPRO" w:hAnsi="HGMaruGothicMPRO" w:hint="eastAsia"/>
          <w:color w:val="FF0000"/>
          <w:sz w:val="22"/>
        </w:rPr>
        <w:t>未就学児童入場不可</w:t>
      </w:r>
      <w:r w:rsidR="00C54F8D">
        <w:rPr>
          <w:rFonts w:ascii="HGMaruGothicMPRO" w:eastAsia="HGMaruGothicMPRO" w:hAnsi="HGMaruGothicMPRO" w:hint="eastAsia"/>
          <w:color w:val="FF0000"/>
          <w:sz w:val="22"/>
        </w:rPr>
        <w:t>。</w:t>
      </w:r>
    </w:p>
    <w:p w:rsidR="00E87616" w:rsidRDefault="007A4752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B17058">
        <w:rPr>
          <w:rFonts w:ascii="HGMaruGothicMPRO" w:eastAsia="HGMaruGothicMPRO" w:hAnsi="HGMaruGothicMPRO" w:hint="eastAsia"/>
          <w:sz w:val="22"/>
        </w:rPr>
        <w:t>チケット代金は振込みとなります。（振込手数料は御負担願います。）</w:t>
      </w:r>
    </w:p>
    <w:p w:rsidR="001771FA" w:rsidRPr="006D0948" w:rsidRDefault="001771FA">
      <w:pPr>
        <w:rPr>
          <w:rFonts w:ascii="HGMaruGothicMPRO" w:eastAsia="HGMaruGothicMPRO" w:hAnsi="HGMaruGothicMPRO"/>
          <w:sz w:val="22"/>
        </w:rPr>
      </w:pPr>
    </w:p>
    <w:p w:rsidR="00E87616" w:rsidRDefault="00B17058" w:rsidP="001428EB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★斡旋予定枚数★</w:t>
      </w:r>
      <w:r w:rsidR="00DE1703">
        <w:rPr>
          <w:rFonts w:ascii="HGS創英角ﾎﾟｯﾌﾟ体" w:eastAsia="HGS創英角ﾎﾟｯﾌﾟ体" w:hAnsi="HGS創英角ﾎﾟｯﾌﾟ体" w:hint="eastAsia"/>
          <w:sz w:val="24"/>
          <w:szCs w:val="24"/>
        </w:rPr>
        <w:t>1</w:t>
      </w:r>
      <w:r w:rsidR="00136B20">
        <w:rPr>
          <w:rFonts w:ascii="HGS創英角ﾎﾟｯﾌﾟ体" w:eastAsia="HGS創英角ﾎﾟｯﾌﾟ体" w:hAnsi="HGS創英角ﾎﾟｯﾌﾟ体" w:hint="eastAsia"/>
          <w:sz w:val="24"/>
          <w:szCs w:val="24"/>
        </w:rPr>
        <w:t>０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枚</w:t>
      </w:r>
    </w:p>
    <w:p w:rsidR="001771FA" w:rsidRPr="00B8004B" w:rsidRDefault="001771FA" w:rsidP="001428EB">
      <w:pPr>
        <w:spacing w:line="0" w:lineRule="atLeast"/>
        <w:rPr>
          <w:rFonts w:ascii="HGMaruGothicMPRO" w:eastAsia="HGMaruGothicMPRO" w:hAnsi="HGMaruGothicMPRO"/>
          <w:sz w:val="22"/>
        </w:rPr>
      </w:pPr>
    </w:p>
    <w:p w:rsidR="00B17058" w:rsidRDefault="00B17058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★応　募★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  <w:u w:val="double"/>
        </w:rPr>
        <w:t>往復はがき1枚につき</w:t>
      </w:r>
      <w:bookmarkStart w:id="1" w:name="_GoBack"/>
      <w:r w:rsidR="00ED0013" w:rsidRPr="00A66DE0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２</w:t>
      </w:r>
      <w:r w:rsidRPr="00A66DE0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名</w:t>
      </w:r>
      <w:bookmarkEnd w:id="1"/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  <w:u w:val="double"/>
        </w:rPr>
        <w:t>まで。（会員及び会員家族に限ります。）</w:t>
      </w:r>
    </w:p>
    <w:p w:rsidR="00B97577" w:rsidRDefault="00B97577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＊必ず会員名でお振込みください。</w:t>
      </w:r>
    </w:p>
    <w:p w:rsidR="00B97577" w:rsidRDefault="007A4752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B17058">
        <w:rPr>
          <w:rFonts w:ascii="HGMaruGothicMPRO" w:eastAsia="HGMaruGothicMPRO" w:hAnsi="HGMaruGothicMPRO" w:hint="eastAsia"/>
          <w:sz w:val="22"/>
        </w:rPr>
        <w:t>応募多数の場合は、抽選にて決定いたします。</w:t>
      </w:r>
    </w:p>
    <w:p w:rsidR="00B17058" w:rsidRDefault="003B453B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B17058">
        <w:rPr>
          <w:rFonts w:ascii="HGMaruGothicMPRO" w:eastAsia="HGMaruGothicMPRO" w:hAnsi="HGMaruGothicMPRO" w:hint="eastAsia"/>
          <w:sz w:val="22"/>
        </w:rPr>
        <w:t>申込みはがきは1人1枚に限ります。</w:t>
      </w:r>
      <w:r w:rsidR="00B97577">
        <w:rPr>
          <w:rFonts w:ascii="HGMaruGothicMPRO" w:eastAsia="HGMaruGothicMPRO" w:hAnsi="HGMaruGothicMPRO" w:hint="eastAsia"/>
          <w:sz w:val="22"/>
        </w:rPr>
        <w:t>（複数枚の場合、2枚目以上は無効になります）</w:t>
      </w:r>
    </w:p>
    <w:p w:rsidR="00B17058" w:rsidRDefault="007A4752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B17058">
        <w:rPr>
          <w:rFonts w:ascii="HGMaruGothicMPRO" w:eastAsia="HGMaruGothicMPRO" w:hAnsi="HGMaruGothicMPRO" w:hint="eastAsia"/>
          <w:sz w:val="22"/>
        </w:rPr>
        <w:t>抽選結果は</w:t>
      </w:r>
      <w:r w:rsidR="00B86A88">
        <w:rPr>
          <w:rFonts w:ascii="HGMaruGothicMPRO" w:eastAsia="HGMaruGothicMPRO" w:hAnsi="HGMaruGothicMPRO" w:hint="eastAsia"/>
          <w:sz w:val="22"/>
        </w:rPr>
        <w:t>６</w:t>
      </w:r>
      <w:r w:rsidR="00891FC2" w:rsidRPr="008F240E">
        <w:rPr>
          <w:rFonts w:ascii="HGMaruGothicMPRO" w:eastAsia="HGMaruGothicMPRO" w:hAnsi="HGMaruGothicMPRO" w:hint="eastAsia"/>
          <w:sz w:val="22"/>
        </w:rPr>
        <w:t>月</w:t>
      </w:r>
      <w:r w:rsidR="008F240E">
        <w:rPr>
          <w:rFonts w:ascii="HGMaruGothicMPRO" w:eastAsia="HGMaruGothicMPRO" w:hAnsi="HGMaruGothicMPRO" w:hint="eastAsia"/>
          <w:sz w:val="22"/>
        </w:rPr>
        <w:t>中</w:t>
      </w:r>
      <w:r w:rsidR="00B17058">
        <w:rPr>
          <w:rFonts w:ascii="HGMaruGothicMPRO" w:eastAsia="HGMaruGothicMPRO" w:hAnsi="HGMaruGothicMPRO" w:hint="eastAsia"/>
          <w:sz w:val="22"/>
        </w:rPr>
        <w:t>旬までにお知らせいたします。</w:t>
      </w:r>
    </w:p>
    <w:p w:rsidR="00E87616" w:rsidRDefault="00E87616">
      <w:pPr>
        <w:rPr>
          <w:rFonts w:ascii="HGMaruGothicMPRO" w:eastAsia="HGMaruGothicMPRO" w:hAnsi="HGMaruGothicMPRO"/>
          <w:sz w:val="22"/>
        </w:rPr>
      </w:pPr>
    </w:p>
    <w:p w:rsidR="00B17058" w:rsidRDefault="00B17058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★申込方法★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官製往復はがきに下記項目を記入の上、お申し込みください。</w:t>
      </w:r>
    </w:p>
    <w:p w:rsidR="00B17058" w:rsidRDefault="00B17058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①申込枚数</w:t>
      </w:r>
      <w:r w:rsidR="008F240E">
        <w:rPr>
          <w:rFonts w:ascii="HGMaruGothicMPRO" w:eastAsia="HGMaruGothicMPRO" w:hAnsi="HGMaruGothicMPRO" w:hint="eastAsia"/>
          <w:color w:val="FF0000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②会員氏名</w:t>
      </w:r>
      <w:r w:rsidR="008F240E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③会員番号（２２０の後の10ケタ）④住所（郵便番号も）</w:t>
      </w:r>
    </w:p>
    <w:p w:rsidR="00B17058" w:rsidRDefault="00B17058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⑤電話番号</w:t>
      </w:r>
      <w:r w:rsidR="008F240E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⑥勤務先（法人・施設名）⑦同伴者氏名（続柄も）</w:t>
      </w:r>
    </w:p>
    <w:p w:rsidR="001771FA" w:rsidRDefault="001771FA" w:rsidP="001428EB">
      <w:pPr>
        <w:spacing w:line="0" w:lineRule="atLeast"/>
        <w:rPr>
          <w:rFonts w:ascii="HGMaruGothicMPRO" w:eastAsia="HGMaruGothicMPRO" w:hAnsi="HGMaruGothicMPRO"/>
          <w:sz w:val="22"/>
        </w:rPr>
      </w:pPr>
    </w:p>
    <w:p w:rsidR="00E87616" w:rsidRDefault="00B17058" w:rsidP="001428EB">
      <w:pPr>
        <w:spacing w:line="0" w:lineRule="atLeast"/>
        <w:rPr>
          <w:rFonts w:ascii="HGS創英角ﾎﾟｯﾌﾟ体" w:eastAsia="HGS創英角ﾎﾟｯﾌﾟ体" w:hAnsi="HGS創英角ﾎﾟｯﾌﾟ体"/>
          <w:color w:val="FF0000"/>
          <w:sz w:val="24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★申込締切★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  <w:r w:rsidR="00B86A88">
        <w:rPr>
          <w:rFonts w:ascii="HGS創英角ﾎﾟｯﾌﾟ体" w:eastAsia="HGS創英角ﾎﾟｯﾌﾟ体" w:hAnsi="HGS創英角ﾎﾟｯﾌﾟ体" w:hint="eastAsia"/>
          <w:sz w:val="24"/>
        </w:rPr>
        <w:t>５</w:t>
      </w:r>
      <w:r w:rsidRPr="00E87616">
        <w:rPr>
          <w:rFonts w:ascii="HGS創英角ﾎﾟｯﾌﾟ体" w:eastAsia="HGS創英角ﾎﾟｯﾌﾟ体" w:hAnsi="HGS創英角ﾎﾟｯﾌﾟ体" w:hint="eastAsia"/>
          <w:sz w:val="24"/>
        </w:rPr>
        <w:t>月</w:t>
      </w:r>
      <w:r w:rsidR="00425956">
        <w:rPr>
          <w:rFonts w:ascii="HGS創英角ﾎﾟｯﾌﾟ体" w:eastAsia="HGS創英角ﾎﾟｯﾌﾟ体" w:hAnsi="HGS創英角ﾎﾟｯﾌﾟ体" w:hint="eastAsia"/>
          <w:sz w:val="24"/>
        </w:rPr>
        <w:t>２０日（</w:t>
      </w:r>
      <w:r w:rsidR="00B86A88">
        <w:rPr>
          <w:rFonts w:ascii="HGS創英角ﾎﾟｯﾌﾟ体" w:eastAsia="HGS創英角ﾎﾟｯﾌﾟ体" w:hAnsi="HGS創英角ﾎﾟｯﾌﾟ体" w:hint="eastAsia"/>
          <w:sz w:val="24"/>
        </w:rPr>
        <w:t>月</w:t>
      </w:r>
      <w:r w:rsidRPr="00E87616">
        <w:rPr>
          <w:rFonts w:ascii="HGS創英角ﾎﾟｯﾌﾟ体" w:eastAsia="HGS創英角ﾎﾟｯﾌﾟ体" w:hAnsi="HGS創英角ﾎﾟｯﾌﾟ体" w:hint="eastAsia"/>
          <w:sz w:val="24"/>
        </w:rPr>
        <w:t xml:space="preserve">）　</w:t>
      </w:r>
      <w:r w:rsidRPr="00E87616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必</w:t>
      </w:r>
      <w:r w:rsidR="006D094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 xml:space="preserve">　</w:t>
      </w:r>
      <w:r w:rsidRPr="00E87616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着</w:t>
      </w:r>
    </w:p>
    <w:p w:rsidR="00CB521D" w:rsidRDefault="00CB521D" w:rsidP="00CB521D">
      <w:pPr>
        <w:rPr>
          <w:rFonts w:ascii="HGMaruGothicMPRO" w:eastAsia="HGMaruGothicMPRO" w:hAnsi="HGMaruGothicMPRO"/>
          <w:sz w:val="22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24"/>
        </w:rPr>
        <w:t xml:space="preserve"> </w:t>
      </w:r>
      <w:r>
        <w:rPr>
          <w:rFonts w:ascii="HGS創英角ﾎﾟｯﾌﾟ体" w:eastAsia="HGS創英角ﾎﾟｯﾌﾟ体" w:hAnsi="HGS創英角ﾎﾟｯﾌﾟ体"/>
          <w:color w:val="FF0000"/>
          <w:sz w:val="24"/>
        </w:rPr>
        <w:t xml:space="preserve">               </w:t>
      </w:r>
      <w:r>
        <w:rPr>
          <w:rFonts w:ascii="HGMaruGothicMPRO" w:eastAsia="HGMaruGothicMPRO" w:hAnsi="HGMaruGothicMPRO" w:hint="eastAsia"/>
          <w:sz w:val="22"/>
        </w:rPr>
        <w:t>＊申込締切後のキャンセルはできません。</w:t>
      </w:r>
    </w:p>
    <w:p w:rsidR="001771FA" w:rsidRPr="006D0948" w:rsidRDefault="001771FA" w:rsidP="001428EB">
      <w:pPr>
        <w:spacing w:line="0" w:lineRule="atLeast"/>
        <w:rPr>
          <w:rFonts w:ascii="HGMaruGothicMPRO" w:eastAsia="HGMaruGothicMPRO" w:hAnsi="HGMaruGothicMPRO"/>
          <w:sz w:val="22"/>
        </w:rPr>
      </w:pPr>
    </w:p>
    <w:p w:rsidR="00B17058" w:rsidRPr="00891FC2" w:rsidRDefault="00B17058" w:rsidP="001771FA">
      <w:pPr>
        <w:spacing w:line="0" w:lineRule="atLeast"/>
        <w:rPr>
          <w:rFonts w:ascii="HGS創英角ﾎﾟｯﾌﾟ体" w:eastAsia="HGS創英角ﾎﾟｯﾌﾟ体" w:hAnsi="HGS創英角ﾎﾟｯﾌﾟ体"/>
          <w:color w:val="5F497A" w:themeColor="accent4" w:themeShade="BF"/>
          <w:sz w:val="24"/>
        </w:rPr>
      </w:pPr>
      <w:r w:rsidRPr="00C54F8D">
        <w:rPr>
          <w:rFonts w:ascii="HGS創英角ﾎﾟｯﾌﾟ体" w:eastAsia="HGS創英角ﾎﾟｯﾌﾟ体" w:hAnsi="HGS創英角ﾎﾟｯﾌﾟ体" w:hint="eastAsia"/>
          <w:color w:val="FF0066"/>
          <w:sz w:val="24"/>
        </w:rPr>
        <w:t>★問い合わせ・申込先★</w:t>
      </w:r>
    </w:p>
    <w:p w:rsidR="00B17058" w:rsidRDefault="00B17058" w:rsidP="001771FA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〒420-8670　静岡市葵区駿府町１－７０静岡県社会福祉協議会経営支援課</w:t>
      </w:r>
    </w:p>
    <w:p w:rsidR="00E87616" w:rsidRDefault="00E87616" w:rsidP="001771FA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ソウェルクラブ静岡「</w:t>
      </w:r>
      <w:r w:rsidR="001428EB">
        <w:rPr>
          <w:rFonts w:ascii="HGMaruGothicMPRO" w:eastAsia="HGMaruGothicMPRO" w:hAnsi="HGMaruGothicMPRO" w:hint="eastAsia"/>
          <w:sz w:val="22"/>
        </w:rPr>
        <w:t>ブロードウェイミュージカル『ピピン』</w:t>
      </w:r>
      <w:r w:rsidR="006D0948">
        <w:rPr>
          <w:rFonts w:ascii="HGMaruGothicMPRO" w:eastAsia="HGMaruGothicMPRO" w:hAnsi="HGMaruGothicMPRO" w:hint="eastAsia"/>
          <w:sz w:val="22"/>
        </w:rPr>
        <w:t>」係（</w:t>
      </w:r>
      <w:r w:rsidR="001428EB">
        <w:rPr>
          <w:rFonts w:ascii="HGMaruGothicMPRO" w:eastAsia="HGMaruGothicMPRO" w:hAnsi="HGMaruGothicMPRO" w:hint="eastAsia"/>
          <w:sz w:val="22"/>
        </w:rPr>
        <w:t>望月</w:t>
      </w:r>
      <w:r w:rsidR="006D0948">
        <w:rPr>
          <w:rFonts w:ascii="HGMaruGothicMPRO" w:eastAsia="HGMaruGothicMPRO" w:hAnsi="HGMaruGothicMPRO" w:hint="eastAsia"/>
          <w:sz w:val="22"/>
        </w:rPr>
        <w:t>・</w:t>
      </w:r>
      <w:r w:rsidR="001428EB">
        <w:rPr>
          <w:rFonts w:ascii="HGMaruGothicMPRO" w:eastAsia="HGMaruGothicMPRO" w:hAnsi="HGMaruGothicMPRO" w:hint="eastAsia"/>
          <w:sz w:val="22"/>
        </w:rPr>
        <w:t>鈴木</w:t>
      </w:r>
      <w:r>
        <w:rPr>
          <w:rFonts w:ascii="HGMaruGothicMPRO" w:eastAsia="HGMaruGothicMPRO" w:hAnsi="HGMaruGothicMPRO" w:hint="eastAsia"/>
          <w:sz w:val="22"/>
        </w:rPr>
        <w:t>）</w:t>
      </w:r>
    </w:p>
    <w:p w:rsidR="00C44BE1" w:rsidRDefault="00E87616" w:rsidP="001771FA">
      <w:pPr>
        <w:spacing w:line="0" w:lineRule="atLeast"/>
        <w:ind w:firstLineChars="800" w:firstLine="176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TEL：054-254-5231　FAX：054-251-7508</w:t>
      </w:r>
    </w:p>
    <w:p w:rsidR="001771FA" w:rsidRDefault="001771FA" w:rsidP="00D756A4">
      <w:pPr>
        <w:rPr>
          <w:rFonts w:ascii="HGMaruGothicMPRO" w:eastAsia="HGMaruGothicMPRO"/>
          <w:sz w:val="24"/>
        </w:rPr>
      </w:pPr>
    </w:p>
    <w:p w:rsidR="00D24E93" w:rsidRDefault="00D756A4" w:rsidP="00D756A4">
      <w:pPr>
        <w:rPr>
          <w:rFonts w:ascii="HGMaruGothicMPRO" w:eastAsia="HGMaruGothicMPRO"/>
          <w:sz w:val="24"/>
        </w:rPr>
      </w:pPr>
      <w:r w:rsidRPr="00724E6B">
        <w:rPr>
          <w:rFonts w:ascii="HGMaruGothicMPRO" w:eastAsia="HGMaruGothicMPRO" w:hint="eastAsia"/>
          <w:sz w:val="24"/>
        </w:rPr>
        <w:t xml:space="preserve">《往復はがき記入例》　</w:t>
      </w:r>
    </w:p>
    <w:p w:rsidR="00D756A4" w:rsidRPr="00D756A4" w:rsidRDefault="00D756A4" w:rsidP="00D756A4">
      <w:pPr>
        <w:rPr>
          <w:rFonts w:ascii="HGMaruGothicMPRO" w:eastAsia="HGMaruGothicMPRO"/>
          <w:sz w:val="24"/>
        </w:rPr>
      </w:pPr>
      <w:r w:rsidRPr="00724E6B">
        <w:rPr>
          <w:rFonts w:ascii="HGMaruGothicMPRO" w:eastAsia="HGMaruGothicMPRO" w:hint="eastAsia"/>
          <w:b/>
          <w:sz w:val="24"/>
        </w:rPr>
        <w:t>(往　信  面)</w:t>
      </w:r>
    </w:p>
    <w:tbl>
      <w:tblPr>
        <w:tblpPr w:leftFromText="142" w:rightFromText="142" w:vertAnchor="page" w:horzAnchor="margin" w:tblpY="205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4553"/>
      </w:tblGrid>
      <w:tr w:rsidR="00690488" w:rsidTr="00690488">
        <w:trPr>
          <w:trHeight w:val="3405"/>
        </w:trPr>
        <w:tc>
          <w:tcPr>
            <w:tcW w:w="4519" w:type="dxa"/>
          </w:tcPr>
          <w:p w:rsidR="00690488" w:rsidRPr="00724E6B" w:rsidRDefault="00690488" w:rsidP="00690488">
            <w:pPr>
              <w:ind w:firstLineChars="500" w:firstLine="120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500" w:firstLine="120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４２０－８６７０</w:t>
            </w: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静岡市葵区駿府町１－７０</w:t>
            </w: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静岡県社会福祉協議会</w:t>
            </w:r>
          </w:p>
          <w:p w:rsidR="00690488" w:rsidRPr="00724E6B" w:rsidRDefault="00690488" w:rsidP="00690488">
            <w:pPr>
              <w:ind w:firstLineChars="50" w:firstLine="120"/>
              <w:rPr>
                <w:rFonts w:ascii="HGMaruGothicMPRO" w:eastAsia="HGMaruGothicMPRO"/>
                <w:sz w:val="24"/>
              </w:rPr>
            </w:pPr>
          </w:p>
          <w:p w:rsidR="00690488" w:rsidRDefault="00690488" w:rsidP="001428EB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ソウェルクラブ静岡</w:t>
            </w:r>
          </w:p>
          <w:p w:rsidR="001428EB" w:rsidRPr="001428EB" w:rsidRDefault="00690488" w:rsidP="001428EB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 w:rsidRPr="001428EB">
              <w:rPr>
                <w:rFonts w:ascii="HGMaruGothicMPRO" w:eastAsia="HGMaruGothicMPRO" w:hint="eastAsia"/>
                <w:sz w:val="24"/>
              </w:rPr>
              <w:t>「</w:t>
            </w:r>
            <w:r w:rsidR="001428EB" w:rsidRPr="001428EB">
              <w:rPr>
                <w:rFonts w:ascii="HGMaruGothicMPRO" w:eastAsia="HGMaruGothicMPRO" w:hint="eastAsia"/>
                <w:sz w:val="24"/>
              </w:rPr>
              <w:t>ブロードウェイミュージカル</w:t>
            </w:r>
          </w:p>
          <w:p w:rsidR="00690488" w:rsidRPr="001428EB" w:rsidRDefault="001428EB" w:rsidP="001428EB">
            <w:pPr>
              <w:ind w:firstLineChars="1100" w:firstLine="2640"/>
              <w:rPr>
                <w:rFonts w:ascii="HGMaruGothicMPRO" w:eastAsia="HGMaruGothicMPRO"/>
                <w:sz w:val="24"/>
              </w:rPr>
            </w:pPr>
            <w:r w:rsidRPr="001428EB">
              <w:rPr>
                <w:rFonts w:ascii="HGMaruGothicMPRO" w:eastAsia="HGMaruGothicMPRO" w:hint="eastAsia"/>
                <w:sz w:val="24"/>
              </w:rPr>
              <w:t>『ピピン』</w:t>
            </w:r>
            <w:r w:rsidR="00690488" w:rsidRPr="001428EB">
              <w:rPr>
                <w:rFonts w:ascii="HGMaruGothicMPRO" w:eastAsia="HGMaruGothicMPRO" w:hint="eastAsia"/>
                <w:sz w:val="24"/>
              </w:rPr>
              <w:t>」係</w:t>
            </w:r>
          </w:p>
          <w:p w:rsidR="00690488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</w:tc>
        <w:tc>
          <w:tcPr>
            <w:tcW w:w="4553" w:type="dxa"/>
          </w:tcPr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150" w:firstLine="36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何も記入しないでください</w:t>
            </w: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</w:tc>
      </w:tr>
      <w:tr w:rsidR="00690488" w:rsidTr="00690488">
        <w:trPr>
          <w:trHeight w:val="180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690488" w:rsidRDefault="00690488" w:rsidP="00690488">
            <w:pPr>
              <w:rPr>
                <w:sz w:val="24"/>
              </w:rPr>
            </w:pPr>
          </w:p>
          <w:p w:rsidR="00690488" w:rsidRDefault="00690488" w:rsidP="00690488">
            <w:pPr>
              <w:rPr>
                <w:sz w:val="24"/>
              </w:rPr>
            </w:pPr>
          </w:p>
          <w:p w:rsidR="00690488" w:rsidRPr="00B729E0" w:rsidRDefault="00690488" w:rsidP="00690488">
            <w:pPr>
              <w:jc w:val="left"/>
              <w:rPr>
                <w:rFonts w:ascii="HGMaruGothicMPRO" w:eastAsia="HGMaruGothicMPRO"/>
                <w:b/>
                <w:sz w:val="24"/>
              </w:rPr>
            </w:pPr>
            <w:r w:rsidRPr="00724E6B">
              <w:rPr>
                <w:rFonts w:ascii="HGMaruGothicMPRO" w:eastAsia="HGMaruGothicMPRO" w:hint="eastAsia"/>
                <w:b/>
                <w:sz w:val="24"/>
                <w:lang w:eastAsia="zh-TW"/>
              </w:rPr>
              <w:t>(</w:t>
            </w:r>
            <w:r w:rsidRPr="00724E6B">
              <w:rPr>
                <w:rFonts w:ascii="HGMaruGothicMPRO" w:eastAsia="HGMaruGothicMPRO" w:hint="eastAsia"/>
                <w:b/>
                <w:sz w:val="24"/>
              </w:rPr>
              <w:t>返</w:t>
            </w:r>
            <w:r w:rsidRPr="00724E6B">
              <w:rPr>
                <w:rFonts w:ascii="HGMaruGothicMPRO" w:eastAsia="HGMaruGothicMPRO" w:hint="eastAsia"/>
                <w:b/>
                <w:sz w:val="24"/>
                <w:lang w:eastAsia="zh-TW"/>
              </w:rPr>
              <w:t xml:space="preserve">　信</w:t>
            </w:r>
            <w:r w:rsidRPr="00724E6B">
              <w:rPr>
                <w:rFonts w:ascii="HGMaruGothicMPRO" w:eastAsia="HGMaruGothicMPRO" w:hint="eastAsia"/>
                <w:b/>
                <w:sz w:val="24"/>
              </w:rPr>
              <w:t xml:space="preserve">　面</w:t>
            </w:r>
            <w:r>
              <w:rPr>
                <w:rFonts w:ascii="HGMaruGothicMPRO" w:eastAsia="HGMaruGothicMPRO" w:hint="eastAsia"/>
                <w:b/>
                <w:sz w:val="24"/>
              </w:rPr>
              <w:t>)</w:t>
            </w:r>
          </w:p>
        </w:tc>
      </w:tr>
      <w:tr w:rsidR="00690488" w:rsidTr="00690488">
        <w:trPr>
          <w:trHeight w:val="2535"/>
        </w:trPr>
        <w:tc>
          <w:tcPr>
            <w:tcW w:w="4519" w:type="dxa"/>
          </w:tcPr>
          <w:p w:rsidR="00690488" w:rsidRPr="00724E6B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  <w:p w:rsidR="00690488" w:rsidRPr="00416EA3" w:rsidRDefault="00690488" w:rsidP="00690488">
            <w:pPr>
              <w:ind w:firstLineChars="500" w:firstLine="1200"/>
              <w:rPr>
                <w:rFonts w:ascii="HGMaruGothicMPRO" w:eastAsia="HGMaruGothicMPRO"/>
                <w:sz w:val="24"/>
              </w:rPr>
            </w:pPr>
            <w:r w:rsidRPr="00416EA3">
              <w:rPr>
                <w:rFonts w:ascii="HGMaruGothicMPRO" w:eastAsia="HGMaruGothicMPRO" w:hint="eastAsia"/>
                <w:sz w:val="24"/>
              </w:rPr>
              <w:t>□□□-□□□□</w:t>
            </w: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申込者住所・氏名　様</w:t>
            </w: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4553" w:type="dxa"/>
          </w:tcPr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B729E0" w:rsidRDefault="00690488" w:rsidP="00690488">
            <w:pPr>
              <w:numPr>
                <w:ilvl w:val="0"/>
                <w:numId w:val="1"/>
              </w:numPr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申込枚数</w:t>
            </w:r>
          </w:p>
          <w:p w:rsidR="00690488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②</w:t>
            </w:r>
            <w:r>
              <w:rPr>
                <w:rFonts w:ascii="HGMaruGothicMPRO" w:eastAsia="HGMaruGothicMPRO" w:hint="eastAsia"/>
                <w:sz w:val="24"/>
              </w:rPr>
              <w:t>会員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>氏名</w:t>
            </w:r>
          </w:p>
          <w:p w:rsidR="00690488" w:rsidRPr="00724E6B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③</w:t>
            </w: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会員番号</w:t>
            </w:r>
            <w:r w:rsidRPr="00724E6B">
              <w:rPr>
                <w:rFonts w:ascii="HGMaruGothicMPRO" w:eastAsia="HGMaruGothicMPRO" w:hint="eastAsia"/>
                <w:sz w:val="24"/>
              </w:rPr>
              <w:t>（</w:t>
            </w:r>
            <w:r w:rsidRPr="00724E6B">
              <w:rPr>
                <w:rFonts w:ascii="HGMaruGothicMPRO" w:eastAsia="HGMaruGothicMPRO" w:hAnsi="ＭＳ 明朝" w:hint="eastAsia"/>
                <w:sz w:val="24"/>
              </w:rPr>
              <w:t>220の後の10</w:t>
            </w:r>
            <w:r w:rsidRPr="00724E6B">
              <w:rPr>
                <w:rFonts w:ascii="HGMaruGothicMPRO" w:eastAsia="HGMaruGothicMPRO" w:hint="eastAsia"/>
                <w:sz w:val="24"/>
              </w:rPr>
              <w:t>ケタ）</w:t>
            </w:r>
          </w:p>
          <w:p w:rsidR="00690488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④</w:t>
            </w:r>
            <w:r w:rsidRPr="00724E6B">
              <w:rPr>
                <w:rFonts w:ascii="HGMaruGothicMPRO" w:eastAsia="HGMaruGothicMPRO" w:hint="eastAsia"/>
                <w:sz w:val="24"/>
              </w:rPr>
              <w:t>住所（郵便番号も）</w:t>
            </w:r>
          </w:p>
          <w:p w:rsidR="00690488" w:rsidRPr="00373E9C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⑤</w:t>
            </w:r>
            <w:r w:rsidRPr="00724E6B">
              <w:rPr>
                <w:rFonts w:ascii="HGMaruGothicMPRO" w:eastAsia="HGMaruGothicMPRO" w:hint="eastAsia"/>
                <w:sz w:val="24"/>
              </w:rPr>
              <w:t>電話番号</w:t>
            </w:r>
          </w:p>
          <w:p w:rsidR="00690488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 xml:space="preserve">⑥ </w:t>
            </w:r>
            <w:r w:rsidRPr="00724E6B">
              <w:rPr>
                <w:rFonts w:ascii="HGMaruGothicMPRO" w:eastAsia="HGMaruGothicMPRO" w:hint="eastAsia"/>
                <w:sz w:val="24"/>
              </w:rPr>
              <w:t>勤務先（法人・施設名）</w:t>
            </w:r>
          </w:p>
          <w:p w:rsidR="00690488" w:rsidRPr="00724E6B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 xml:space="preserve">⑦ 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>同伴者氏名（</w:t>
            </w: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続柄</w:t>
            </w:r>
            <w:r>
              <w:rPr>
                <w:rFonts w:ascii="HGMaruGothicMPRO" w:eastAsia="HGMaruGothicMPRO" w:hint="eastAsia"/>
                <w:sz w:val="24"/>
              </w:rPr>
              <w:t>も</w:t>
            </w: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）</w:t>
            </w:r>
          </w:p>
        </w:tc>
      </w:tr>
    </w:tbl>
    <w:p w:rsidR="00D756A4" w:rsidRDefault="00D756A4" w:rsidP="00C54F8D">
      <w:pPr>
        <w:rPr>
          <w:rFonts w:ascii="HGMaruGothicMPRO" w:eastAsia="HGMaruGothicMPRO" w:hAnsi="ＭＳ 明朝"/>
          <w:b/>
          <w:sz w:val="24"/>
        </w:rPr>
      </w:pPr>
    </w:p>
    <w:p w:rsidR="00D756A4" w:rsidRDefault="00D756A4" w:rsidP="00427C91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Pr="002C7A23" w:rsidRDefault="00D756A4" w:rsidP="001F2F0C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096B8D" w:rsidRDefault="00096B8D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1771FA" w:rsidRDefault="001771FA" w:rsidP="001771FA">
      <w:pPr>
        <w:ind w:firstLineChars="400" w:firstLine="964"/>
        <w:rPr>
          <w:rFonts w:ascii="HGMaruGothicMPRO" w:eastAsia="HGMaruGothicMPRO" w:hAnsi="ＭＳ 明朝"/>
          <w:b/>
          <w:sz w:val="24"/>
        </w:rPr>
      </w:pPr>
    </w:p>
    <w:p w:rsidR="001771FA" w:rsidRDefault="001771FA" w:rsidP="001771FA">
      <w:pPr>
        <w:ind w:firstLineChars="400" w:firstLine="964"/>
        <w:rPr>
          <w:rFonts w:ascii="HGMaruGothicMPRO" w:eastAsia="HGMaruGothicMPRO" w:hAnsi="ＭＳ 明朝"/>
          <w:b/>
          <w:sz w:val="24"/>
        </w:rPr>
      </w:pPr>
    </w:p>
    <w:p w:rsidR="00D756A4" w:rsidRPr="00724E6B" w:rsidRDefault="00D756A4" w:rsidP="001771FA">
      <w:pPr>
        <w:ind w:firstLineChars="400" w:firstLine="964"/>
        <w:rPr>
          <w:rFonts w:ascii="HGMaruGothicMPRO" w:eastAsia="HGMaruGothicMPRO" w:hAnsi="ＭＳ 明朝"/>
          <w:b/>
          <w:sz w:val="24"/>
        </w:rPr>
      </w:pPr>
      <w:r w:rsidRPr="00724E6B">
        <w:rPr>
          <w:rFonts w:ascii="HGMaruGothicMPRO" w:eastAsia="HGMaruGothicMPRO" w:hAnsi="ＭＳ 明朝" w:hint="eastAsia"/>
          <w:b/>
          <w:sz w:val="24"/>
        </w:rPr>
        <w:t>☆　記入事項に不備がある場合は、選外になることがありますので、</w:t>
      </w:r>
    </w:p>
    <w:p w:rsidR="00D756A4" w:rsidRDefault="00D756A4" w:rsidP="00747A50">
      <w:pPr>
        <w:ind w:firstLineChars="598" w:firstLine="1441"/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>お</w:t>
      </w:r>
      <w:r w:rsidRPr="00724E6B">
        <w:rPr>
          <w:rFonts w:ascii="HGMaruGothicMPRO" w:eastAsia="HGMaruGothicMPRO" w:hAnsi="ＭＳ 明朝" w:hint="eastAsia"/>
          <w:b/>
          <w:sz w:val="24"/>
        </w:rPr>
        <w:t>気を付けください。</w:t>
      </w:r>
    </w:p>
    <w:p w:rsidR="00891FC2" w:rsidRDefault="00D756A4" w:rsidP="00891FC2">
      <w:pPr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 xml:space="preserve">　　</w:t>
      </w:r>
      <w:r w:rsidR="001771FA">
        <w:rPr>
          <w:rFonts w:ascii="HGMaruGothicMPRO" w:eastAsia="HGMaruGothicMPRO" w:hAnsi="ＭＳ 明朝" w:hint="eastAsia"/>
          <w:b/>
          <w:sz w:val="24"/>
        </w:rPr>
        <w:t xml:space="preserve">　</w:t>
      </w:r>
      <w:r>
        <w:rPr>
          <w:rFonts w:ascii="HGMaruGothicMPRO" w:eastAsia="HGMaruGothicMPRO" w:hAnsi="ＭＳ 明朝" w:hint="eastAsia"/>
          <w:b/>
          <w:sz w:val="24"/>
        </w:rPr>
        <w:t xml:space="preserve">　</w:t>
      </w:r>
      <w:r w:rsidR="00891FC2">
        <w:rPr>
          <w:rFonts w:ascii="HGMaruGothicMPRO" w:eastAsia="HGMaruGothicMPRO" w:hAnsi="ＭＳ 明朝" w:hint="eastAsia"/>
          <w:b/>
          <w:sz w:val="24"/>
        </w:rPr>
        <w:t>☆　申込は、必ず往復ハガキを使用してください。</w:t>
      </w:r>
    </w:p>
    <w:p w:rsidR="00D756A4" w:rsidRDefault="00D756A4" w:rsidP="001771FA">
      <w:pPr>
        <w:ind w:firstLineChars="400" w:firstLine="964"/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>☆　会員家族とは</w:t>
      </w:r>
    </w:p>
    <w:p w:rsidR="00D756A4" w:rsidRDefault="00D756A4" w:rsidP="00D756A4">
      <w:pPr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 xml:space="preserve">　　　　　①　同居家族</w:t>
      </w:r>
    </w:p>
    <w:p w:rsidR="00D756A4" w:rsidRDefault="00D756A4" w:rsidP="00D756A4">
      <w:pPr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 xml:space="preserve">　　　　　②　別居の　親・子・兄弟・祖父母・孫　を指します。</w:t>
      </w:r>
    </w:p>
    <w:p w:rsidR="00096B8D" w:rsidRDefault="00096B8D" w:rsidP="00D756A4">
      <w:pPr>
        <w:rPr>
          <w:rFonts w:ascii="ＭＳ 明朝" w:hAnsi="ＭＳ 明朝"/>
          <w:sz w:val="22"/>
        </w:rPr>
      </w:pPr>
    </w:p>
    <w:p w:rsidR="00D756A4" w:rsidRPr="008B6F4D" w:rsidRDefault="00096B8D" w:rsidP="00427C91">
      <w:pPr>
        <w:rPr>
          <w:rFonts w:ascii="HGMaruGothicMPRO" w:eastAsia="HGMaruGothicMPRO" w:hAnsi="HGMaruGothicMPRO"/>
          <w:sz w:val="22"/>
        </w:rPr>
      </w:pPr>
      <w:r>
        <w:rPr>
          <w:noProof/>
        </w:rPr>
        <w:drawing>
          <wp:inline distT="0" distB="0" distL="0" distR="0" wp14:anchorId="43E92969" wp14:editId="64368D16">
            <wp:extent cx="6645910" cy="548288"/>
            <wp:effectExtent l="0" t="0" r="0" b="0"/>
            <wp:docPr id="2" name="図 2" descr="https://4.bp.blogspot.com/-rqnbdoLZHbU/VXOT4j9z3lI/AAAAAAAAuEw/LzqkK9p8qY0/s800/machi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rqnbdoLZHbU/VXOT4j9z3lI/AAAAAAAAuEw/LzqkK9p8qY0/s800/machi_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6A4">
        <w:rPr>
          <w:rFonts w:ascii="HGMaruGothicMPRO" w:eastAsia="HGMaruGothicMPRO" w:hAnsi="HGMaruGothicMPRO"/>
          <w:noProof/>
          <w:sz w:val="22"/>
        </w:rPr>
        <w:drawing>
          <wp:anchor distT="0" distB="0" distL="114300" distR="114300" simplePos="0" relativeHeight="251664384" behindDoc="0" locked="0" layoutInCell="1" allowOverlap="1" wp14:anchorId="6F0D576A" wp14:editId="6DDF6BF3">
            <wp:simplePos x="0" y="0"/>
            <wp:positionH relativeFrom="column">
              <wp:posOffset>723900</wp:posOffset>
            </wp:positionH>
            <wp:positionV relativeFrom="paragraph">
              <wp:posOffset>9697085</wp:posOffset>
            </wp:positionV>
            <wp:extent cx="6115050" cy="438150"/>
            <wp:effectExtent l="0" t="0" r="0" b="0"/>
            <wp:wrapNone/>
            <wp:docPr id="5" name="図 5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6A4" w:rsidRPr="008B6F4D" w:rsidSect="008B6F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02" w:rsidRDefault="00DA2B02" w:rsidP="00C44BE1">
      <w:r>
        <w:separator/>
      </w:r>
    </w:p>
  </w:endnote>
  <w:endnote w:type="continuationSeparator" w:id="0">
    <w:p w:rsidR="00DA2B02" w:rsidRDefault="00DA2B02" w:rsidP="00C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02" w:rsidRDefault="00DA2B02" w:rsidP="00C44BE1">
      <w:r>
        <w:separator/>
      </w:r>
    </w:p>
  </w:footnote>
  <w:footnote w:type="continuationSeparator" w:id="0">
    <w:p w:rsidR="00DA2B02" w:rsidRDefault="00DA2B02" w:rsidP="00C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916DB"/>
    <w:multiLevelType w:val="hybridMultilevel"/>
    <w:tmpl w:val="8AE2A196"/>
    <w:lvl w:ilvl="0" w:tplc="2CECA38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4D"/>
    <w:rsid w:val="00064D14"/>
    <w:rsid w:val="00096B8D"/>
    <w:rsid w:val="00136B20"/>
    <w:rsid w:val="001428EB"/>
    <w:rsid w:val="001771FA"/>
    <w:rsid w:val="001A0898"/>
    <w:rsid w:val="001F2F0C"/>
    <w:rsid w:val="00243C20"/>
    <w:rsid w:val="003517C8"/>
    <w:rsid w:val="003B453B"/>
    <w:rsid w:val="003C3B3E"/>
    <w:rsid w:val="003D630E"/>
    <w:rsid w:val="004231BD"/>
    <w:rsid w:val="00425956"/>
    <w:rsid w:val="00427C91"/>
    <w:rsid w:val="00690488"/>
    <w:rsid w:val="006A25FA"/>
    <w:rsid w:val="006D0948"/>
    <w:rsid w:val="00747A50"/>
    <w:rsid w:val="00762B9E"/>
    <w:rsid w:val="007A4752"/>
    <w:rsid w:val="00891FC2"/>
    <w:rsid w:val="008B6F4D"/>
    <w:rsid w:val="008F240E"/>
    <w:rsid w:val="00982F3A"/>
    <w:rsid w:val="00A17CD0"/>
    <w:rsid w:val="00A66DE0"/>
    <w:rsid w:val="00A753D4"/>
    <w:rsid w:val="00A75D7D"/>
    <w:rsid w:val="00AA031F"/>
    <w:rsid w:val="00AB2E96"/>
    <w:rsid w:val="00B17058"/>
    <w:rsid w:val="00B8004B"/>
    <w:rsid w:val="00B86A88"/>
    <w:rsid w:val="00B97577"/>
    <w:rsid w:val="00C1678E"/>
    <w:rsid w:val="00C44BE1"/>
    <w:rsid w:val="00C54F8D"/>
    <w:rsid w:val="00C90E37"/>
    <w:rsid w:val="00CB521D"/>
    <w:rsid w:val="00CC1ADD"/>
    <w:rsid w:val="00D24E93"/>
    <w:rsid w:val="00D756A4"/>
    <w:rsid w:val="00DA1E85"/>
    <w:rsid w:val="00DA2B02"/>
    <w:rsid w:val="00DE1703"/>
    <w:rsid w:val="00E55323"/>
    <w:rsid w:val="00E7111D"/>
    <w:rsid w:val="00E87616"/>
    <w:rsid w:val="00EB303C"/>
    <w:rsid w:val="00ED0013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39"/>
    </o:shapedefaults>
    <o:shapelayout v:ext="edit">
      <o:idmap v:ext="edit" data="1"/>
    </o:shapelayout>
  </w:shapeDefaults>
  <w:decimalSymbol w:val="."/>
  <w:listSeparator w:val=","/>
  <w15:docId w15:val="{B1D99B3C-418B-453F-99EF-5C55347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6F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BE1"/>
  </w:style>
  <w:style w:type="paragraph" w:styleId="a7">
    <w:name w:val="footer"/>
    <w:basedOn w:val="a"/>
    <w:link w:val="a8"/>
    <w:uiPriority w:val="99"/>
    <w:unhideWhenUsed/>
    <w:rsid w:val="00C44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BE1"/>
  </w:style>
  <w:style w:type="table" w:styleId="a9">
    <w:name w:val="Table Grid"/>
    <w:basedOn w:val="a1"/>
    <w:uiPriority w:val="59"/>
    <w:semiHidden/>
    <w:unhideWhenUsed/>
    <w:rsid w:val="00DA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2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8B54-A0D8-4AE6-87BD-CD5B6DB2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takashi_sato</dc:creator>
  <cp:lastModifiedBy>terue_suzuki</cp:lastModifiedBy>
  <cp:revision>11</cp:revision>
  <cp:lastPrinted>2019-04-17T01:48:00Z</cp:lastPrinted>
  <dcterms:created xsi:type="dcterms:W3CDTF">2019-04-16T06:44:00Z</dcterms:created>
  <dcterms:modified xsi:type="dcterms:W3CDTF">2019-04-17T08:10:00Z</dcterms:modified>
</cp:coreProperties>
</file>