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F50A" w14:textId="77777777" w:rsidR="00631523" w:rsidRPr="00517395" w:rsidRDefault="0018523A" w:rsidP="00C74F38">
      <w:pPr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517395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新型コロナウイルス感染症に伴う生活福祉資金特例貸付に関する</w:t>
      </w:r>
    </w:p>
    <w:p w14:paraId="0A4FADE9" w14:textId="0A51BF94" w:rsidR="006F4A4E" w:rsidRPr="00517395" w:rsidRDefault="00E9213C" w:rsidP="006F4A4E">
      <w:pPr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517395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返済</w:t>
      </w:r>
      <w:r w:rsidR="00C74F38" w:rsidRPr="00517395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免除のご案内</w:t>
      </w:r>
      <w:r w:rsidR="006F4A4E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 【緊急小口資金】</w:t>
      </w:r>
    </w:p>
    <w:p w14:paraId="5C320560" w14:textId="77777777" w:rsidR="00453B39" w:rsidRPr="000A41F9" w:rsidRDefault="00453B39" w:rsidP="00453B39">
      <w:pPr>
        <w:jc w:val="left"/>
        <w:rPr>
          <w:rFonts w:ascii="Meiryo UI" w:eastAsia="Meiryo UI" w:hAnsi="Meiryo UI"/>
          <w:b/>
          <w:color w:val="000000" w:themeColor="text1"/>
          <w:sz w:val="10"/>
          <w:szCs w:val="24"/>
        </w:rPr>
      </w:pPr>
    </w:p>
    <w:p w14:paraId="04270614" w14:textId="77777777" w:rsidR="00631523" w:rsidRPr="00517395" w:rsidRDefault="00866E34" w:rsidP="00CF4F5D">
      <w:pPr>
        <w:ind w:leftChars="100" w:left="240"/>
        <w:jc w:val="left"/>
        <w:rPr>
          <w:rFonts w:ascii="Meiryo UI" w:eastAsia="Meiryo UI" w:hAnsi="Meiryo UI"/>
          <w:color w:val="000000" w:themeColor="text1"/>
          <w:szCs w:val="24"/>
        </w:rPr>
      </w:pPr>
      <w:r w:rsidRPr="00517395">
        <w:rPr>
          <w:rFonts w:ascii="Meiryo UI" w:eastAsia="Meiryo UI" w:hAnsi="Meiryo UI" w:hint="eastAsia"/>
          <w:b/>
          <w:color w:val="000000" w:themeColor="text1"/>
          <w:sz w:val="26"/>
          <w:szCs w:val="26"/>
          <w:u w:val="wave"/>
        </w:rPr>
        <w:t>住民税が非課税である世帯</w:t>
      </w:r>
      <w:r w:rsidR="00C74F38" w:rsidRPr="00517395">
        <w:rPr>
          <w:rFonts w:ascii="Meiryo UI" w:eastAsia="Meiryo UI" w:hAnsi="Meiryo UI" w:hint="eastAsia"/>
          <w:b/>
          <w:color w:val="000000" w:themeColor="text1"/>
          <w:szCs w:val="24"/>
        </w:rPr>
        <w:t xml:space="preserve">　</w:t>
      </w:r>
      <w:r w:rsidR="004D7194" w:rsidRPr="00517395">
        <w:rPr>
          <w:rFonts w:ascii="Meiryo UI" w:eastAsia="Meiryo UI" w:hAnsi="Meiryo UI" w:hint="eastAsia"/>
          <w:color w:val="000000" w:themeColor="text1"/>
          <w:szCs w:val="24"/>
        </w:rPr>
        <w:t>は、</w:t>
      </w:r>
      <w:r w:rsidR="00D500DE" w:rsidRPr="00517395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手続きを行う</w:t>
      </w:r>
      <w:r w:rsidR="003023D9" w:rsidRPr="00517395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ことで</w:t>
      </w:r>
      <w:r w:rsidR="003023D9" w:rsidRPr="00517395">
        <w:rPr>
          <w:rFonts w:ascii="Meiryo UI" w:eastAsia="Meiryo UI" w:hAnsi="Meiryo UI" w:hint="eastAsia"/>
          <w:color w:val="000000" w:themeColor="text1"/>
          <w:szCs w:val="24"/>
        </w:rPr>
        <w:t>、</w:t>
      </w:r>
      <w:bookmarkStart w:id="0" w:name="_Hlk94279468"/>
      <w:r w:rsidR="004D7194" w:rsidRPr="00517395">
        <w:rPr>
          <w:rFonts w:ascii="Meiryo UI" w:eastAsia="Meiryo UI" w:hAnsi="Meiryo UI" w:hint="eastAsia"/>
          <w:color w:val="000000" w:themeColor="text1"/>
          <w:szCs w:val="24"/>
        </w:rPr>
        <w:t>貸付金の</w:t>
      </w:r>
      <w:r w:rsidR="00D500DE" w:rsidRPr="00517395">
        <w:rPr>
          <w:rFonts w:ascii="Meiryo UI" w:eastAsia="Meiryo UI" w:hAnsi="Meiryo UI" w:hint="eastAsia"/>
          <w:color w:val="000000" w:themeColor="text1"/>
          <w:szCs w:val="24"/>
        </w:rPr>
        <w:t>返済</w:t>
      </w:r>
      <w:r w:rsidR="003006A3" w:rsidRPr="00517395">
        <w:rPr>
          <w:rFonts w:ascii="Meiryo UI" w:eastAsia="Meiryo UI" w:hAnsi="Meiryo UI" w:hint="eastAsia"/>
          <w:color w:val="000000" w:themeColor="text1"/>
          <w:szCs w:val="24"/>
        </w:rPr>
        <w:t>が免除</w:t>
      </w:r>
      <w:r w:rsidR="00CF4F5D" w:rsidRPr="00517395">
        <w:rPr>
          <w:rFonts w:ascii="Meiryo UI" w:eastAsia="Meiryo UI" w:hAnsi="Meiryo UI" w:hint="eastAsia"/>
          <w:color w:val="000000" w:themeColor="text1"/>
          <w:szCs w:val="24"/>
        </w:rPr>
        <w:t>に</w:t>
      </w:r>
      <w:r w:rsidR="004D7194" w:rsidRPr="00517395">
        <w:rPr>
          <w:rFonts w:ascii="Meiryo UI" w:eastAsia="Meiryo UI" w:hAnsi="Meiryo UI" w:hint="eastAsia"/>
          <w:color w:val="000000" w:themeColor="text1"/>
          <w:szCs w:val="24"/>
        </w:rPr>
        <w:t>な</w:t>
      </w:r>
      <w:bookmarkEnd w:id="0"/>
      <w:r w:rsidR="00D500DE" w:rsidRPr="00517395">
        <w:rPr>
          <w:rFonts w:ascii="Meiryo UI" w:eastAsia="Meiryo UI" w:hAnsi="Meiryo UI" w:hint="eastAsia"/>
          <w:color w:val="000000" w:themeColor="text1"/>
          <w:szCs w:val="24"/>
        </w:rPr>
        <w:t>る場合があります。</w:t>
      </w:r>
    </w:p>
    <w:p w14:paraId="06051E6D" w14:textId="452376C8" w:rsidR="00490943" w:rsidRPr="001E265C" w:rsidRDefault="00490943" w:rsidP="00631523">
      <w:pPr>
        <w:ind w:leftChars="100" w:left="240"/>
        <w:jc w:val="left"/>
        <w:rPr>
          <w:rFonts w:ascii="Meiryo UI" w:eastAsia="Meiryo UI" w:hAnsi="Meiryo UI"/>
          <w:color w:val="000000" w:themeColor="text1"/>
          <w:szCs w:val="24"/>
        </w:rPr>
      </w:pPr>
      <w:r w:rsidRPr="00517395">
        <w:rPr>
          <w:rFonts w:ascii="Meiryo UI" w:eastAsia="Meiryo UI" w:hAnsi="Meiryo UI" w:hint="eastAsia"/>
          <w:color w:val="000000" w:themeColor="text1"/>
          <w:szCs w:val="24"/>
        </w:rPr>
        <w:t>下記の要件に該当</w:t>
      </w:r>
      <w:r w:rsidR="00F02288" w:rsidRPr="00517395">
        <w:rPr>
          <w:rFonts w:ascii="Meiryo UI" w:eastAsia="Meiryo UI" w:hAnsi="Meiryo UI" w:hint="eastAsia"/>
          <w:color w:val="000000" w:themeColor="text1"/>
          <w:szCs w:val="24"/>
        </w:rPr>
        <w:t>し、</w:t>
      </w:r>
      <w:r w:rsidR="00E9213C" w:rsidRPr="00517395">
        <w:rPr>
          <w:rFonts w:ascii="Meiryo UI" w:eastAsia="Meiryo UI" w:hAnsi="Meiryo UI" w:hint="eastAsia"/>
          <w:color w:val="000000" w:themeColor="text1"/>
          <w:szCs w:val="24"/>
        </w:rPr>
        <w:t>返済</w:t>
      </w:r>
      <w:r w:rsidR="00F02288" w:rsidRPr="00517395">
        <w:rPr>
          <w:rFonts w:ascii="Meiryo UI" w:eastAsia="Meiryo UI" w:hAnsi="Meiryo UI" w:hint="eastAsia"/>
          <w:color w:val="000000" w:themeColor="text1"/>
          <w:szCs w:val="24"/>
        </w:rPr>
        <w:t>免除を希望する</w:t>
      </w:r>
      <w:r w:rsidRPr="00517395">
        <w:rPr>
          <w:rFonts w:ascii="Meiryo UI" w:eastAsia="Meiryo UI" w:hAnsi="Meiryo UI" w:hint="eastAsia"/>
          <w:color w:val="000000" w:themeColor="text1"/>
          <w:szCs w:val="24"/>
        </w:rPr>
        <w:t>方は、</w:t>
      </w:r>
      <w:r w:rsidR="00631523" w:rsidRPr="00517395">
        <w:rPr>
          <w:rFonts w:ascii="Meiryo UI" w:eastAsia="Meiryo UI" w:hAnsi="Meiryo UI" w:hint="eastAsia"/>
          <w:color w:val="000000" w:themeColor="text1"/>
          <w:szCs w:val="24"/>
        </w:rPr>
        <w:t>添付</w:t>
      </w:r>
      <w:r w:rsidRPr="00517395">
        <w:rPr>
          <w:rFonts w:ascii="Meiryo UI" w:eastAsia="Meiryo UI" w:hAnsi="Meiryo UI" w:hint="eastAsia"/>
          <w:color w:val="000000" w:themeColor="text1"/>
          <w:szCs w:val="24"/>
        </w:rPr>
        <w:t>の免除申請書に必要事項を記入し、必要書類</w:t>
      </w:r>
      <w:r w:rsidR="009E402A" w:rsidRPr="00517395">
        <w:rPr>
          <w:rFonts w:ascii="Meiryo UI" w:eastAsia="Meiryo UI" w:hAnsi="Meiryo UI" w:hint="eastAsia"/>
          <w:color w:val="000000" w:themeColor="text1"/>
          <w:szCs w:val="24"/>
        </w:rPr>
        <w:t>と一緒に</w:t>
      </w:r>
      <w:r w:rsidRPr="00517395">
        <w:rPr>
          <w:rFonts w:ascii="Meiryo UI" w:eastAsia="Meiryo UI" w:hAnsi="Meiryo UI" w:hint="eastAsia"/>
          <w:color w:val="000000" w:themeColor="text1"/>
          <w:szCs w:val="24"/>
        </w:rPr>
        <w:t>、</w:t>
      </w:r>
      <w:r w:rsidR="008806FF">
        <w:rPr>
          <w:rFonts w:ascii="Meiryo UI" w:eastAsia="Meiryo UI" w:hAnsi="Meiryo UI" w:hint="eastAsia"/>
          <w:color w:val="000000" w:themeColor="text1"/>
          <w:szCs w:val="24"/>
        </w:rPr>
        <w:t>返信用封筒に入れて</w:t>
      </w:r>
      <w:r w:rsidRPr="00517395">
        <w:rPr>
          <w:rFonts w:ascii="Meiryo UI" w:eastAsia="Meiryo UI" w:hAnsi="Meiryo UI" w:hint="eastAsia"/>
          <w:color w:val="000000" w:themeColor="text1"/>
          <w:szCs w:val="24"/>
        </w:rPr>
        <w:t>郵送</w:t>
      </w:r>
      <w:r w:rsidR="00CA006A" w:rsidRPr="00517395">
        <w:rPr>
          <w:rFonts w:ascii="Meiryo UI" w:eastAsia="Meiryo UI" w:hAnsi="Meiryo UI" w:hint="eastAsia"/>
          <w:color w:val="000000" w:themeColor="text1"/>
          <w:szCs w:val="24"/>
        </w:rPr>
        <w:t>して</w:t>
      </w:r>
      <w:r w:rsidR="005E06A1" w:rsidRPr="00517395">
        <w:rPr>
          <w:rFonts w:ascii="Meiryo UI" w:eastAsia="Meiryo UI" w:hAnsi="Meiryo UI" w:hint="eastAsia"/>
          <w:color w:val="000000" w:themeColor="text1"/>
          <w:szCs w:val="24"/>
        </w:rPr>
        <w:t>ください。</w:t>
      </w:r>
      <w:r w:rsidR="001B5BCD">
        <w:rPr>
          <w:rFonts w:ascii="Meiryo UI" w:eastAsia="Meiryo UI" w:hAnsi="Meiryo UI" w:hint="eastAsia"/>
          <w:color w:val="000000" w:themeColor="text1"/>
          <w:szCs w:val="24"/>
        </w:rPr>
        <w:t xml:space="preserve"> </w:t>
      </w:r>
      <w:r w:rsidR="002F5526" w:rsidRPr="001E265C">
        <w:rPr>
          <w:rFonts w:ascii="Meiryo UI" w:eastAsia="Meiryo UI" w:hAnsi="Meiryo UI" w:hint="eastAsia"/>
          <w:color w:val="000000" w:themeColor="text1"/>
          <w:szCs w:val="24"/>
        </w:rPr>
        <w:t>※</w:t>
      </w:r>
      <w:r w:rsidR="002F5526" w:rsidRPr="001E265C">
        <w:rPr>
          <w:rFonts w:ascii="Meiryo UI" w:eastAsia="Meiryo UI" w:hAnsi="Meiryo UI" w:hint="eastAsia"/>
          <w:color w:val="000000" w:themeColor="text1"/>
          <w:szCs w:val="24"/>
          <w:u w:val="wave"/>
        </w:rPr>
        <w:t>手続きをしないと返済免除にはなりま</w:t>
      </w:r>
      <w:r w:rsidR="001B5BCD" w:rsidRPr="001E265C">
        <w:rPr>
          <w:rFonts w:ascii="Meiryo UI" w:eastAsia="Meiryo UI" w:hAnsi="Meiryo UI" w:hint="eastAsia"/>
          <w:color w:val="000000" w:themeColor="text1"/>
          <w:szCs w:val="24"/>
          <w:u w:val="wave"/>
        </w:rPr>
        <w:t>せん</w:t>
      </w:r>
      <w:r w:rsidR="002F5526" w:rsidRPr="001E265C">
        <w:rPr>
          <w:rFonts w:ascii="Meiryo UI" w:eastAsia="Meiryo UI" w:hAnsi="Meiryo UI" w:hint="eastAsia"/>
          <w:color w:val="000000" w:themeColor="text1"/>
          <w:szCs w:val="24"/>
        </w:rPr>
        <w:t>。</w:t>
      </w:r>
    </w:p>
    <w:p w14:paraId="0D6CFA51" w14:textId="77777777" w:rsidR="00490943" w:rsidRPr="00E0071A" w:rsidRDefault="00490943" w:rsidP="00490943">
      <w:pPr>
        <w:jc w:val="left"/>
        <w:rPr>
          <w:rFonts w:ascii="Meiryo UI" w:eastAsia="Meiryo UI" w:hAnsi="Meiryo UI"/>
          <w:color w:val="000000" w:themeColor="text1"/>
          <w:sz w:val="8"/>
          <w:szCs w:val="24"/>
        </w:rPr>
      </w:pPr>
    </w:p>
    <w:p w14:paraId="28CBAA2D" w14:textId="1EAAFC8F" w:rsidR="002A715A" w:rsidRPr="00517395" w:rsidRDefault="00B67A9E" w:rsidP="00490943">
      <w:pPr>
        <w:jc w:val="left"/>
        <w:rPr>
          <w:rFonts w:ascii="Meiryo UI" w:eastAsia="Meiryo UI" w:hAnsi="Meiryo UI"/>
          <w:b/>
          <w:color w:val="000000" w:themeColor="text1"/>
          <w:sz w:val="26"/>
          <w:szCs w:val="26"/>
          <w:u w:val="single"/>
        </w:rPr>
      </w:pPr>
      <w:r w:rsidRPr="00517395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１．</w:t>
      </w:r>
      <w:r w:rsidR="004D7194" w:rsidRPr="00517395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対象となる資金</w:t>
      </w:r>
    </w:p>
    <w:p w14:paraId="553FCD4E" w14:textId="31F65294" w:rsidR="007E6D08" w:rsidRDefault="004D7194" w:rsidP="009A6EBE">
      <w:pPr>
        <w:ind w:leftChars="100" w:left="240"/>
        <w:jc w:val="left"/>
        <w:rPr>
          <w:rFonts w:ascii="Meiryo UI" w:eastAsia="Meiryo UI" w:hAnsi="Meiryo UI"/>
          <w:color w:val="000000" w:themeColor="text1"/>
          <w:sz w:val="8"/>
          <w:szCs w:val="8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>令和３年度または令和４年度の住民税が非課税</w:t>
      </w:r>
      <w:r w:rsidR="00E9213C">
        <w:rPr>
          <w:rFonts w:ascii="Meiryo UI" w:eastAsia="Meiryo UI" w:hAnsi="Meiryo UI" w:hint="eastAsia"/>
          <w:color w:val="000000" w:themeColor="text1"/>
          <w:szCs w:val="24"/>
        </w:rPr>
        <w:t>の</w:t>
      </w:r>
      <w:r>
        <w:rPr>
          <w:rFonts w:ascii="Meiryo UI" w:eastAsia="Meiryo UI" w:hAnsi="Meiryo UI" w:hint="eastAsia"/>
          <w:color w:val="000000" w:themeColor="text1"/>
          <w:szCs w:val="24"/>
        </w:rPr>
        <w:t>世帯は、</w:t>
      </w:r>
      <w:r w:rsidRPr="004162E7">
        <w:rPr>
          <w:rFonts w:ascii="Meiryo UI" w:eastAsia="Meiryo UI" w:hAnsi="Meiryo UI" w:hint="eastAsia"/>
          <w:bCs/>
          <w:color w:val="000000" w:themeColor="text1"/>
          <w:sz w:val="26"/>
          <w:szCs w:val="26"/>
          <w:u w:val="single"/>
        </w:rPr>
        <w:t>緊急小口資金</w:t>
      </w:r>
      <w:r w:rsidR="00D34F76">
        <w:rPr>
          <w:rFonts w:ascii="Meiryo UI" w:eastAsia="Meiryo UI" w:hAnsi="Meiryo UI"/>
          <w:b/>
          <w:color w:val="000000" w:themeColor="text1"/>
          <w:sz w:val="28"/>
          <w:szCs w:val="24"/>
        </w:rPr>
        <w:t xml:space="preserve"> </w:t>
      </w:r>
      <w:r w:rsidR="00B630B9" w:rsidRPr="00F645E6">
        <w:rPr>
          <w:rFonts w:ascii="Meiryo UI" w:eastAsia="Meiryo UI" w:hAnsi="Meiryo UI" w:hint="eastAsia"/>
          <w:bCs/>
          <w:color w:val="000000" w:themeColor="text1"/>
          <w:sz w:val="28"/>
          <w:szCs w:val="24"/>
        </w:rPr>
        <w:t xml:space="preserve">と </w:t>
      </w:r>
      <w:r w:rsidR="00B630B9" w:rsidRPr="004162E7">
        <w:rPr>
          <w:rFonts w:ascii="Meiryo UI" w:eastAsia="Meiryo UI" w:hAnsi="Meiryo UI" w:hint="eastAsia"/>
          <w:bCs/>
          <w:color w:val="000000" w:themeColor="text1"/>
          <w:sz w:val="28"/>
          <w:szCs w:val="24"/>
          <w:u w:val="single"/>
        </w:rPr>
        <w:t>総合支援資金（初回）</w:t>
      </w:r>
      <w:r w:rsidRPr="00091F7F">
        <w:rPr>
          <w:rFonts w:ascii="Meiryo UI" w:eastAsia="Meiryo UI" w:hAnsi="Meiryo UI" w:hint="eastAsia"/>
          <w:bCs/>
          <w:color w:val="000000" w:themeColor="text1"/>
          <w:sz w:val="28"/>
          <w:szCs w:val="24"/>
        </w:rPr>
        <w:t>が</w:t>
      </w:r>
      <w:r w:rsidR="003D53C1">
        <w:rPr>
          <w:rFonts w:ascii="Meiryo UI" w:eastAsia="Meiryo UI" w:hAnsi="Meiryo UI" w:hint="eastAsia"/>
          <w:bCs/>
          <w:color w:val="000000" w:themeColor="text1"/>
          <w:sz w:val="28"/>
          <w:szCs w:val="24"/>
        </w:rPr>
        <w:t xml:space="preserve"> </w:t>
      </w:r>
      <w:r w:rsidR="00E9213C" w:rsidRPr="004162E7">
        <w:rPr>
          <w:rFonts w:ascii="Meiryo UI" w:eastAsia="Meiryo UI" w:hAnsi="Meiryo UI" w:hint="eastAsia"/>
          <w:bCs/>
          <w:color w:val="000000" w:themeColor="text1"/>
          <w:sz w:val="26"/>
          <w:szCs w:val="26"/>
          <w:u w:val="single"/>
        </w:rPr>
        <w:t>返済</w:t>
      </w:r>
      <w:r w:rsidRPr="004162E7">
        <w:rPr>
          <w:rFonts w:ascii="Meiryo UI" w:eastAsia="Meiryo UI" w:hAnsi="Meiryo UI" w:hint="eastAsia"/>
          <w:bCs/>
          <w:color w:val="000000" w:themeColor="text1"/>
          <w:sz w:val="26"/>
          <w:szCs w:val="26"/>
          <w:u w:val="single"/>
        </w:rPr>
        <w:t xml:space="preserve">免除 </w:t>
      </w:r>
      <w:r w:rsidR="00091F7F" w:rsidRPr="004162E7">
        <w:rPr>
          <w:rFonts w:ascii="Meiryo UI" w:eastAsia="Meiryo UI" w:hAnsi="Meiryo UI" w:hint="eastAsia"/>
          <w:color w:val="000000" w:themeColor="text1"/>
          <w:szCs w:val="24"/>
          <w:u w:val="single"/>
        </w:rPr>
        <w:t>に</w:t>
      </w:r>
      <w:r w:rsidRPr="004162E7">
        <w:rPr>
          <w:rFonts w:ascii="Meiryo UI" w:eastAsia="Meiryo UI" w:hAnsi="Meiryo UI" w:hint="eastAsia"/>
          <w:color w:val="000000" w:themeColor="text1"/>
          <w:szCs w:val="24"/>
          <w:u w:val="single"/>
        </w:rPr>
        <w:t>な</w:t>
      </w:r>
      <w:r w:rsidR="00CF4F5D" w:rsidRPr="004162E7">
        <w:rPr>
          <w:rFonts w:ascii="Meiryo UI" w:eastAsia="Meiryo UI" w:hAnsi="Meiryo UI" w:hint="eastAsia"/>
          <w:color w:val="000000" w:themeColor="text1"/>
          <w:szCs w:val="24"/>
          <w:u w:val="single"/>
        </w:rPr>
        <w:t>る場合があります</w:t>
      </w:r>
      <w:r w:rsidR="00CF4F5D">
        <w:rPr>
          <w:rFonts w:ascii="Meiryo UI" w:eastAsia="Meiryo UI" w:hAnsi="Meiryo UI" w:hint="eastAsia"/>
          <w:color w:val="000000" w:themeColor="text1"/>
          <w:szCs w:val="24"/>
        </w:rPr>
        <w:t>。</w:t>
      </w:r>
    </w:p>
    <w:p w14:paraId="51CAD62D" w14:textId="77777777" w:rsidR="009A6EBE" w:rsidRPr="009A6EBE" w:rsidRDefault="009A6EBE" w:rsidP="009A6EBE">
      <w:pPr>
        <w:ind w:leftChars="100" w:left="240"/>
        <w:jc w:val="left"/>
        <w:rPr>
          <w:rFonts w:ascii="Meiryo UI" w:eastAsia="Meiryo UI" w:hAnsi="Meiryo UI"/>
          <w:color w:val="000000" w:themeColor="text1"/>
          <w:sz w:val="8"/>
          <w:szCs w:val="8"/>
        </w:rPr>
      </w:pPr>
    </w:p>
    <w:p w14:paraId="089C7190" w14:textId="573379CC" w:rsidR="004D7194" w:rsidRPr="001F6B78" w:rsidRDefault="009221CB" w:rsidP="00CF4F5D">
      <w:pPr>
        <w:ind w:firstLineChars="100" w:firstLine="260"/>
        <w:jc w:val="left"/>
        <w:rPr>
          <w:rFonts w:ascii="Meiryo UI" w:eastAsia="Meiryo UI" w:hAnsi="Meiryo UI"/>
          <w:b/>
          <w:color w:val="000000" w:themeColor="text1"/>
          <w:sz w:val="26"/>
          <w:szCs w:val="26"/>
        </w:rPr>
      </w:pPr>
      <w:r w:rsidRPr="001F6B78">
        <w:rPr>
          <w:rFonts w:ascii="Meiryo UI" w:eastAsia="Meiryo UI" w:hAnsi="Meiryo UI" w:hint="eastAsia"/>
          <w:b/>
          <w:color w:val="000000" w:themeColor="text1"/>
          <w:sz w:val="26"/>
          <w:szCs w:val="26"/>
        </w:rPr>
        <w:t>【</w:t>
      </w:r>
      <w:r w:rsidR="00CF4F5D" w:rsidRPr="001F6B78">
        <w:rPr>
          <w:rFonts w:ascii="Meiryo UI" w:eastAsia="Meiryo UI" w:hAnsi="Meiryo UI" w:hint="eastAsia"/>
          <w:b/>
          <w:color w:val="000000" w:themeColor="text1"/>
          <w:sz w:val="26"/>
          <w:szCs w:val="26"/>
        </w:rPr>
        <w:t>提出していただくもの</w:t>
      </w:r>
      <w:r w:rsidRPr="001F6B78">
        <w:rPr>
          <w:rFonts w:ascii="Meiryo UI" w:eastAsia="Meiryo UI" w:hAnsi="Meiryo UI" w:hint="eastAsia"/>
          <w:b/>
          <w:color w:val="000000" w:themeColor="text1"/>
          <w:sz w:val="26"/>
          <w:szCs w:val="26"/>
        </w:rPr>
        <w:t>】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4D7194" w:rsidRPr="00672994" w14:paraId="3703D59F" w14:textId="77777777" w:rsidTr="00B51707">
        <w:trPr>
          <w:trHeight w:val="1733"/>
        </w:trPr>
        <w:tc>
          <w:tcPr>
            <w:tcW w:w="10774" w:type="dxa"/>
            <w:vAlign w:val="center"/>
          </w:tcPr>
          <w:p w14:paraId="7C08093B" w14:textId="1805076F" w:rsidR="004D7194" w:rsidRPr="00631523" w:rsidRDefault="00486628" w:rsidP="005F48B2">
            <w:pPr>
              <w:jc w:val="left"/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</w:pPr>
            <w:r w:rsidRPr="00486628">
              <w:rPr>
                <w:rFonts w:ascii="Meiryo UI" w:eastAsia="Meiryo UI" w:hAnsi="Meiryo UI" w:hint="eastAsia"/>
                <w:bCs/>
                <w:color w:val="000000" w:themeColor="text1"/>
                <w:sz w:val="26"/>
                <w:szCs w:val="26"/>
              </w:rPr>
              <w:t>①</w:t>
            </w:r>
            <w:r w:rsidR="004D7194" w:rsidRPr="00631523">
              <w:rPr>
                <w:rFonts w:ascii="Meiryo UI" w:eastAsia="Meiryo UI" w:hAnsi="Meiryo UI" w:hint="eastAsia"/>
                <w:b/>
                <w:color w:val="000000" w:themeColor="text1"/>
                <w:sz w:val="26"/>
                <w:szCs w:val="26"/>
              </w:rPr>
              <w:t xml:space="preserve">緊急小口資金 </w:t>
            </w:r>
            <w:r w:rsidR="004D7194" w:rsidRPr="00631523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の</w:t>
            </w:r>
            <w:r w:rsidR="004D7194" w:rsidRPr="00631523">
              <w:rPr>
                <w:rFonts w:ascii="Meiryo UI" w:eastAsia="Meiryo UI" w:hAnsi="Meiryo UI"/>
                <w:b/>
                <w:bCs/>
                <w:color w:val="000000" w:themeColor="text1"/>
                <w:sz w:val="26"/>
                <w:szCs w:val="26"/>
              </w:rPr>
              <w:t>免除申請書</w:t>
            </w:r>
            <w:r w:rsidR="004D7194" w:rsidRPr="001F6B78">
              <w:rPr>
                <w:rFonts w:ascii="Meiryo UI" w:eastAsia="Meiryo UI" w:hAnsi="Meiryo UI"/>
                <w:color w:val="000000" w:themeColor="text1"/>
                <w:szCs w:val="24"/>
              </w:rPr>
              <w:t>（様式１－</w:t>
            </w:r>
            <w:r w:rsidR="004D7194" w:rsidRPr="001F6B78">
              <w:rPr>
                <w:rFonts w:ascii="Meiryo UI" w:eastAsia="Meiryo UI" w:hAnsi="Meiryo UI" w:hint="eastAsia"/>
                <w:color w:val="000000" w:themeColor="text1"/>
                <w:szCs w:val="24"/>
              </w:rPr>
              <w:t>１</w:t>
            </w:r>
            <w:r w:rsidR="004D7194" w:rsidRPr="001F6B78">
              <w:rPr>
                <w:rFonts w:ascii="Meiryo UI" w:eastAsia="Meiryo UI" w:hAnsi="Meiryo UI"/>
                <w:color w:val="000000" w:themeColor="text1"/>
                <w:szCs w:val="24"/>
              </w:rPr>
              <w:t>）</w:t>
            </w:r>
            <w:r w:rsidR="00CF4F5D" w:rsidRPr="00631523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</w:t>
            </w:r>
            <w:r w:rsidR="004D7194" w:rsidRPr="00631523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１枚</w:t>
            </w:r>
          </w:p>
          <w:p w14:paraId="0A093553" w14:textId="0AB3185B" w:rsidR="00CF4F5D" w:rsidRPr="00F26175" w:rsidRDefault="008A686B" w:rsidP="009E27C7">
            <w:pPr>
              <w:ind w:rightChars="-43" w:right="-103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②</w:t>
            </w:r>
            <w:r w:rsidR="00CF4F5D" w:rsidRPr="009E27C7"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「借受人」と「今の世帯主」の</w:t>
            </w:r>
            <w:r w:rsidR="00CF4F5D" w:rsidRPr="009E27C7">
              <w:rPr>
                <w:rFonts w:ascii="Meiryo UI" w:eastAsia="Meiryo UI" w:hAnsi="Meiryo UI" w:hint="eastAsia"/>
                <w:b/>
                <w:bCs/>
                <w:color w:val="000000" w:themeColor="text1"/>
                <w:kern w:val="0"/>
                <w:szCs w:val="24"/>
              </w:rPr>
              <w:t>非課税証明書</w:t>
            </w:r>
            <w:r w:rsidR="00486628">
              <w:rPr>
                <w:rFonts w:ascii="Meiryo UI" w:eastAsia="Meiryo UI" w:hAnsi="Meiryo UI" w:hint="eastAsia"/>
                <w:b/>
                <w:bCs/>
                <w:color w:val="000000" w:themeColor="text1"/>
                <w:kern w:val="0"/>
                <w:szCs w:val="24"/>
              </w:rPr>
              <w:t xml:space="preserve">　　</w:t>
            </w:r>
            <w:r w:rsidR="00CF4F5D" w:rsidRPr="00A51F4F">
              <w:rPr>
                <w:rFonts w:ascii="Meiryo UI" w:eastAsia="Meiryo UI" w:hAnsi="Meiryo UI" w:hint="eastAsia"/>
                <w:b/>
                <w:bCs/>
                <w:color w:val="000000" w:themeColor="text1"/>
                <w:szCs w:val="24"/>
              </w:rPr>
              <w:t>１枚ず</w:t>
            </w:r>
            <w:r w:rsidR="009E27C7">
              <w:rPr>
                <w:rFonts w:ascii="Meiryo UI" w:eastAsia="Meiryo UI" w:hAnsi="Meiryo UI" w:hint="eastAsia"/>
                <w:b/>
                <w:bCs/>
                <w:color w:val="000000" w:themeColor="text1"/>
                <w:szCs w:val="24"/>
              </w:rPr>
              <w:t>つ</w:t>
            </w:r>
            <w:r w:rsidR="009221CB" w:rsidRPr="00486628"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（借受人</w:t>
            </w:r>
            <w:r w:rsidR="00581344" w:rsidRPr="00486628"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が</w:t>
            </w:r>
            <w:r w:rsidR="009221CB" w:rsidRPr="00486628"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今の世帯主の場合は１枚で</w:t>
            </w:r>
            <w:r w:rsidR="009221CB" w:rsidRPr="00486628">
              <w:rPr>
                <w:rFonts w:ascii="Meiryo UI" w:eastAsia="Meiryo UI" w:hAnsi="Meiryo UI" w:hint="eastAsia"/>
                <w:color w:val="000000" w:themeColor="text1"/>
                <w:szCs w:val="24"/>
              </w:rPr>
              <w:t>可）</w:t>
            </w:r>
          </w:p>
          <w:p w14:paraId="0BF7EBBF" w14:textId="064B26CF" w:rsidR="004D7194" w:rsidRDefault="008A686B" w:rsidP="005B1353">
            <w:pPr>
              <w:ind w:left="260" w:hangingChars="100" w:hanging="260"/>
              <w:jc w:val="left"/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 w:val="26"/>
                <w:szCs w:val="26"/>
              </w:rPr>
              <w:t>③</w:t>
            </w:r>
            <w:r w:rsidR="00CF4F5D" w:rsidRPr="00485538">
              <w:rPr>
                <w:rFonts w:ascii="Meiryo UI" w:eastAsia="Meiryo UI" w:hAnsi="Meiryo UI" w:hint="eastAsia"/>
                <w:color w:val="000000" w:themeColor="text1"/>
                <w:spacing w:val="1"/>
                <w:w w:val="96"/>
                <w:kern w:val="0"/>
                <w:sz w:val="26"/>
                <w:szCs w:val="26"/>
                <w:fitText w:val="3900" w:id="-1554801152"/>
              </w:rPr>
              <w:t>今の世帯全員が記載されている</w:t>
            </w:r>
            <w:r w:rsidR="00CF4F5D" w:rsidRPr="00485538">
              <w:rPr>
                <w:rFonts w:ascii="Meiryo UI" w:eastAsia="Meiryo UI" w:hAnsi="Meiryo UI" w:hint="eastAsia"/>
                <w:b/>
                <w:bCs/>
                <w:color w:val="000000" w:themeColor="text1"/>
                <w:spacing w:val="1"/>
                <w:w w:val="96"/>
                <w:kern w:val="0"/>
                <w:sz w:val="26"/>
                <w:szCs w:val="26"/>
                <w:fitText w:val="3900" w:id="-1554801152"/>
              </w:rPr>
              <w:t>住民</w:t>
            </w:r>
            <w:r w:rsidR="00CF4F5D" w:rsidRPr="00485538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w w:val="96"/>
                <w:kern w:val="0"/>
                <w:sz w:val="26"/>
                <w:szCs w:val="26"/>
                <w:fitText w:val="3900" w:id="-1554801152"/>
              </w:rPr>
              <w:t>票</w:t>
            </w:r>
            <w:r w:rsidR="00CF4F5D" w:rsidRPr="00485538">
              <w:rPr>
                <w:rFonts w:ascii="Meiryo UI" w:eastAsia="Meiryo UI" w:hAnsi="Meiryo UI" w:hint="eastAsia"/>
                <w:color w:val="000000" w:themeColor="text1"/>
                <w:spacing w:val="1"/>
                <w:w w:val="89"/>
                <w:kern w:val="0"/>
                <w:szCs w:val="24"/>
                <w:fitText w:val="5520" w:id="-1554799616"/>
              </w:rPr>
              <w:t>（</w:t>
            </w:r>
            <w:r w:rsidR="00AC2EFC" w:rsidRPr="00485538">
              <w:rPr>
                <w:rFonts w:ascii="Meiryo UI" w:eastAsia="Meiryo UI" w:hAnsi="Meiryo UI" w:hint="eastAsia"/>
                <w:color w:val="000000" w:themeColor="text1"/>
                <w:spacing w:val="1"/>
                <w:w w:val="89"/>
                <w:kern w:val="0"/>
                <w:szCs w:val="24"/>
                <w:fitText w:val="5520" w:id="-1554799616"/>
              </w:rPr>
              <w:t>世帯主の氏名・続柄の記載があり</w:t>
            </w:r>
            <w:r w:rsidR="005B1353" w:rsidRPr="00485538">
              <w:rPr>
                <w:rFonts w:ascii="Meiryo UI" w:eastAsia="Meiryo UI" w:hAnsi="Meiryo UI" w:hint="eastAsia"/>
                <w:color w:val="000000" w:themeColor="text1"/>
                <w:spacing w:val="1"/>
                <w:w w:val="89"/>
                <w:kern w:val="0"/>
                <w:szCs w:val="24"/>
                <w:fitText w:val="5520" w:id="-1554799616"/>
              </w:rPr>
              <w:t>、発行から</w:t>
            </w:r>
            <w:r w:rsidR="00E01A8F" w:rsidRPr="00485538">
              <w:rPr>
                <w:rFonts w:ascii="Meiryo UI" w:eastAsia="Meiryo UI" w:hAnsi="Meiryo UI" w:hint="eastAsia"/>
                <w:color w:val="000000" w:themeColor="text1"/>
                <w:spacing w:val="1"/>
                <w:w w:val="89"/>
                <w:kern w:val="0"/>
                <w:szCs w:val="24"/>
                <w:fitText w:val="5520" w:id="-1554799616"/>
              </w:rPr>
              <w:t>３</w:t>
            </w:r>
            <w:r w:rsidR="005B1353" w:rsidRPr="00485538">
              <w:rPr>
                <w:rFonts w:ascii="Meiryo UI" w:eastAsia="Meiryo UI" w:hAnsi="Meiryo UI" w:hint="eastAsia"/>
                <w:color w:val="000000" w:themeColor="text1"/>
                <w:spacing w:val="1"/>
                <w:w w:val="89"/>
                <w:kern w:val="0"/>
                <w:szCs w:val="24"/>
                <w:fitText w:val="5520" w:id="-1554799616"/>
              </w:rPr>
              <w:t>か月以内のも</w:t>
            </w:r>
            <w:r w:rsidR="00486628" w:rsidRPr="00485538">
              <w:rPr>
                <w:rFonts w:ascii="Meiryo UI" w:eastAsia="Meiryo UI" w:hAnsi="Meiryo UI" w:hint="eastAsia"/>
                <w:color w:val="000000" w:themeColor="text1"/>
                <w:spacing w:val="10"/>
                <w:w w:val="89"/>
                <w:kern w:val="0"/>
                <w:szCs w:val="24"/>
                <w:fitText w:val="5520" w:id="-1554799616"/>
              </w:rPr>
              <w:t>の</w:t>
            </w:r>
            <w:r w:rsidR="001D50B1"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）</w:t>
            </w:r>
            <w:r w:rsidR="00CF4F5D" w:rsidRPr="00631523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１枚</w:t>
            </w:r>
          </w:p>
          <w:p w14:paraId="5B57166A" w14:textId="1E33D30E" w:rsidR="005B1353" w:rsidRPr="005B1353" w:rsidRDefault="005B1353" w:rsidP="005F48B2">
            <w:pPr>
              <w:jc w:val="left"/>
              <w:rPr>
                <w:rFonts w:ascii="Meiryo UI" w:eastAsia="Meiryo UI" w:hAnsi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　</w:t>
            </w:r>
            <w:r w:rsidR="001D50B1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 xml:space="preserve"> ※</w:t>
            </w:r>
            <w:r w:rsidR="00A94ECE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①～</w:t>
            </w:r>
            <w:r w:rsidR="008A686B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③</w:t>
            </w:r>
            <w:r w:rsidR="001D50B1" w:rsidRPr="00EE40E0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  <w:u w:val="wave"/>
              </w:rPr>
              <w:t>コピー不可</w:t>
            </w:r>
          </w:p>
        </w:tc>
      </w:tr>
    </w:tbl>
    <w:p w14:paraId="57FFB696" w14:textId="77777777" w:rsidR="005F7CF4" w:rsidRDefault="005F7CF4" w:rsidP="0073690B">
      <w:pPr>
        <w:jc w:val="left"/>
        <w:rPr>
          <w:rFonts w:ascii="Meiryo UI" w:eastAsia="Meiryo UI" w:hAnsi="Meiryo UI"/>
          <w:color w:val="000000" w:themeColor="text1"/>
          <w:sz w:val="8"/>
          <w:szCs w:val="8"/>
        </w:rPr>
      </w:pPr>
    </w:p>
    <w:p w14:paraId="13DA9D69" w14:textId="16C43FEC" w:rsidR="00CC494B" w:rsidRDefault="003D53C1" w:rsidP="003E6369">
      <w:pPr>
        <w:ind w:left="240" w:hangingChars="100" w:hanging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>※</w:t>
      </w:r>
      <w:r w:rsidRPr="00882EF9">
        <w:rPr>
          <w:rFonts w:ascii="Meiryo UI" w:eastAsia="Meiryo UI" w:hAnsi="Meiryo UI" w:hint="eastAsia"/>
          <w:color w:val="000000" w:themeColor="text1"/>
          <w:szCs w:val="24"/>
        </w:rPr>
        <w:t>総合支援資金（初回）</w:t>
      </w:r>
      <w:r>
        <w:rPr>
          <w:rFonts w:ascii="Meiryo UI" w:eastAsia="Meiryo UI" w:hAnsi="Meiryo UI" w:hint="eastAsia"/>
          <w:color w:val="000000" w:themeColor="text1"/>
          <w:szCs w:val="24"/>
        </w:rPr>
        <w:t>も</w:t>
      </w:r>
      <w:r w:rsidRPr="00882EF9">
        <w:rPr>
          <w:rFonts w:ascii="Meiryo UI" w:eastAsia="Meiryo UI" w:hAnsi="Meiryo UI" w:hint="eastAsia"/>
          <w:color w:val="000000" w:themeColor="text1"/>
          <w:szCs w:val="24"/>
        </w:rPr>
        <w:t>借りている場合は</w:t>
      </w:r>
      <w:r w:rsidR="007E6D08">
        <w:rPr>
          <w:rFonts w:ascii="Meiryo UI" w:eastAsia="Meiryo UI" w:hAnsi="Meiryo UI" w:hint="eastAsia"/>
          <w:color w:val="000000" w:themeColor="text1"/>
          <w:szCs w:val="24"/>
        </w:rPr>
        <w:t>、</w:t>
      </w:r>
      <w:r>
        <w:rPr>
          <w:rFonts w:ascii="Meiryo UI" w:eastAsia="Meiryo UI" w:hAnsi="Meiryo UI" w:hint="eastAsia"/>
          <w:color w:val="000000" w:themeColor="text1"/>
          <w:szCs w:val="24"/>
        </w:rPr>
        <w:t>返信用封筒１枚に、緊急小口分と総合支援資金分を同封して</w:t>
      </w:r>
      <w:r w:rsidR="007E6D08">
        <w:rPr>
          <w:rFonts w:ascii="Meiryo UI" w:eastAsia="Meiryo UI" w:hAnsi="Meiryo UI" w:hint="eastAsia"/>
          <w:color w:val="000000" w:themeColor="text1"/>
          <w:szCs w:val="24"/>
        </w:rPr>
        <w:t>いただいても構いません。</w:t>
      </w:r>
      <w:r w:rsidR="007C75E3">
        <w:rPr>
          <w:rFonts w:ascii="Meiryo UI" w:eastAsia="Meiryo UI" w:hAnsi="Meiryo UI" w:hint="eastAsia"/>
          <w:color w:val="000000" w:themeColor="text1"/>
          <w:szCs w:val="24"/>
        </w:rPr>
        <w:t>その場合は、上記</w:t>
      </w:r>
      <w:r w:rsidR="00763CCD">
        <w:rPr>
          <w:rFonts w:ascii="Meiryo UI" w:eastAsia="Meiryo UI" w:hAnsi="Meiryo UI" w:hint="eastAsia"/>
          <w:color w:val="000000" w:themeColor="text1"/>
          <w:szCs w:val="24"/>
        </w:rPr>
        <w:t>①～③と</w:t>
      </w:r>
      <w:r w:rsidR="00D20C1A">
        <w:rPr>
          <w:rFonts w:ascii="Meiryo UI" w:eastAsia="Meiryo UI" w:hAnsi="Meiryo UI" w:hint="eastAsia"/>
          <w:color w:val="000000" w:themeColor="text1"/>
          <w:szCs w:val="24"/>
        </w:rPr>
        <w:t>、</w:t>
      </w:r>
      <w:r w:rsidR="00383382">
        <w:rPr>
          <w:rFonts w:ascii="Meiryo UI" w:eastAsia="Meiryo UI" w:hAnsi="Meiryo UI" w:hint="eastAsia"/>
          <w:color w:val="000000" w:themeColor="text1"/>
          <w:szCs w:val="24"/>
        </w:rPr>
        <w:t>別にお送りする</w:t>
      </w:r>
      <w:r w:rsidR="007C75E3">
        <w:rPr>
          <w:rFonts w:ascii="Meiryo UI" w:eastAsia="Meiryo UI" w:hAnsi="Meiryo UI" w:hint="eastAsia"/>
          <w:color w:val="000000" w:themeColor="text1"/>
          <w:szCs w:val="24"/>
        </w:rPr>
        <w:t>「</w:t>
      </w:r>
      <w:r w:rsidR="00CC494B">
        <w:rPr>
          <w:rFonts w:ascii="Meiryo UI" w:eastAsia="Meiryo UI" w:hAnsi="Meiryo UI" w:hint="eastAsia"/>
          <w:color w:val="000000" w:themeColor="text1"/>
          <w:szCs w:val="24"/>
        </w:rPr>
        <w:t>総合支援資金の免除申請書</w:t>
      </w:r>
      <w:r w:rsidR="007C75E3">
        <w:rPr>
          <w:rFonts w:ascii="Meiryo UI" w:eastAsia="Meiryo UI" w:hAnsi="Meiryo UI" w:hint="eastAsia"/>
          <w:color w:val="000000" w:themeColor="text1"/>
          <w:szCs w:val="24"/>
        </w:rPr>
        <w:t>」</w:t>
      </w:r>
      <w:r w:rsidR="00763CCD">
        <w:rPr>
          <w:rFonts w:ascii="Meiryo UI" w:eastAsia="Meiryo UI" w:hAnsi="Meiryo UI" w:hint="eastAsia"/>
          <w:color w:val="000000" w:themeColor="text1"/>
          <w:szCs w:val="24"/>
        </w:rPr>
        <w:t>を同封してください。</w:t>
      </w:r>
    </w:p>
    <w:p w14:paraId="3D2E4945" w14:textId="72F5CB95" w:rsidR="00080654" w:rsidRDefault="001C5784" w:rsidP="00080654">
      <w:pPr>
        <w:ind w:left="320" w:hangingChars="100" w:hanging="320"/>
        <w:jc w:val="left"/>
        <w:rPr>
          <w:rFonts w:ascii="Meiryo UI" w:eastAsia="Meiryo UI" w:hAnsi="Meiryo UI"/>
          <w:color w:val="000000" w:themeColor="text1"/>
          <w:sz w:val="8"/>
          <w:szCs w:val="8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2B76C" wp14:editId="3BA3D8DC">
                <wp:simplePos x="0" y="0"/>
                <wp:positionH relativeFrom="margin">
                  <wp:posOffset>4152900</wp:posOffset>
                </wp:positionH>
                <wp:positionV relativeFrom="paragraph">
                  <wp:posOffset>363220</wp:posOffset>
                </wp:positionV>
                <wp:extent cx="2179320" cy="11734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8F51F" w14:textId="77777777" w:rsidR="00FB3AF3" w:rsidRPr="00517395" w:rsidRDefault="00FB3AF3" w:rsidP="0073690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1739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4"/>
                              </w:rPr>
                              <w:t>・緊急小口資金</w:t>
                            </w:r>
                          </w:p>
                          <w:p w14:paraId="29706C06" w14:textId="6D51E549" w:rsidR="00FB3AF3" w:rsidRPr="00517395" w:rsidRDefault="00FB3AF3" w:rsidP="0073690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1739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4"/>
                              </w:rPr>
                              <w:t>・総合支援資金（初回）</w:t>
                            </w:r>
                          </w:p>
                          <w:p w14:paraId="58ECD9C6" w14:textId="1D8CB4EB" w:rsidR="00FB3AF3" w:rsidRPr="00517395" w:rsidRDefault="00FB3AF3" w:rsidP="0073690B">
                            <w:pPr>
                              <w:jc w:val="left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51739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Cs w:val="24"/>
                              </w:rPr>
                              <w:t>・総合支援資金（延長）</w:t>
                            </w:r>
                          </w:p>
                          <w:p w14:paraId="116B7898" w14:textId="77777777" w:rsidR="00FB3AF3" w:rsidRPr="00517395" w:rsidRDefault="00FB3AF3" w:rsidP="0073690B">
                            <w:pPr>
                              <w:jc w:val="left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51739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Cs w:val="24"/>
                              </w:rPr>
                              <w:t>・総合支援資金（再貸付）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B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27pt;margin-top:28.6pt;width:171.6pt;height:92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" fillcolor="white [3201]" strokeweight=".5pt">
                <v:textbox>
                  <w:txbxContent>
                    <w:p w14:paraId="25C8F51F" w14:textId="77777777" w:rsidR="00FB3AF3" w:rsidRPr="00517395" w:rsidRDefault="00FB3AF3" w:rsidP="0073690B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4"/>
                        </w:rPr>
                      </w:pPr>
                      <w:r w:rsidRPr="0051739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4"/>
                        </w:rPr>
                        <w:t>・緊急小口資金</w:t>
                      </w:r>
                    </w:p>
                    <w:p w14:paraId="29706C06" w14:textId="6D51E549" w:rsidR="00FB3AF3" w:rsidRPr="00517395" w:rsidRDefault="00FB3AF3" w:rsidP="0073690B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4"/>
                        </w:rPr>
                      </w:pPr>
                      <w:r w:rsidRPr="0051739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4"/>
                        </w:rPr>
                        <w:t>・総合支援資金（初回）</w:t>
                      </w:r>
                    </w:p>
                    <w:p w14:paraId="58ECD9C6" w14:textId="1D8CB4EB" w:rsidR="00FB3AF3" w:rsidRPr="00517395" w:rsidRDefault="00FB3AF3" w:rsidP="0073690B">
                      <w:pPr>
                        <w:jc w:val="left"/>
                        <w:rPr>
                          <w:rFonts w:ascii="Meiryo UI" w:eastAsia="Meiryo UI" w:hAnsi="Meiryo UI"/>
                          <w:bCs/>
                          <w:color w:val="000000" w:themeColor="text1"/>
                          <w:szCs w:val="24"/>
                        </w:rPr>
                      </w:pPr>
                      <w:r w:rsidRPr="0051739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Cs w:val="24"/>
                        </w:rPr>
                        <w:t>・総合支援資金（延長）</w:t>
                      </w:r>
                    </w:p>
                    <w:p w14:paraId="116B7898" w14:textId="77777777" w:rsidR="00FB3AF3" w:rsidRPr="00517395" w:rsidRDefault="00FB3AF3" w:rsidP="0073690B">
                      <w:pPr>
                        <w:jc w:val="left"/>
                        <w:rPr>
                          <w:rFonts w:ascii="Meiryo UI" w:eastAsia="Meiryo UI" w:hAnsi="Meiryo UI"/>
                          <w:bCs/>
                          <w:color w:val="000000" w:themeColor="text1"/>
                          <w:szCs w:val="24"/>
                        </w:rPr>
                      </w:pPr>
                      <w:r w:rsidRPr="0051739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Cs w:val="24"/>
                        </w:rPr>
                        <w:t>・総合支援資金（再貸付）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19B">
        <w:rPr>
          <w:rFonts w:ascii="Meiryo UI" w:eastAsia="Meiryo UI" w:hAnsi="Meiryo UI" w:hint="eastAsia"/>
          <w:color w:val="000000" w:themeColor="text1"/>
          <w:szCs w:val="24"/>
        </w:rPr>
        <w:t>※緊急小口資金分と総合支援資金分を別々に郵送する場合は、②と③をそれぞれ１部コピーして、片方には原本を、もう１通にはコピーを同封して</w:t>
      </w:r>
      <w:r w:rsidR="00D20C1A">
        <w:rPr>
          <w:rFonts w:ascii="Meiryo UI" w:eastAsia="Meiryo UI" w:hAnsi="Meiryo UI" w:hint="eastAsia"/>
          <w:color w:val="000000" w:themeColor="text1"/>
          <w:szCs w:val="24"/>
        </w:rPr>
        <w:t>郵送してください。</w:t>
      </w:r>
    </w:p>
    <w:p w14:paraId="4D6DEFC6" w14:textId="1C292ED1" w:rsidR="0039005A" w:rsidRPr="00080654" w:rsidRDefault="0039005A" w:rsidP="00080654">
      <w:pPr>
        <w:ind w:left="80" w:hangingChars="100" w:hanging="80"/>
        <w:jc w:val="left"/>
        <w:rPr>
          <w:rFonts w:ascii="Meiryo UI" w:eastAsia="Meiryo UI" w:hAnsi="Meiryo UI"/>
          <w:color w:val="000000" w:themeColor="text1"/>
          <w:sz w:val="8"/>
          <w:szCs w:val="8"/>
        </w:rPr>
      </w:pPr>
    </w:p>
    <w:p w14:paraId="29270AEE" w14:textId="6E3F906E" w:rsidR="005871AD" w:rsidRPr="005871AD" w:rsidRDefault="00AE5600" w:rsidP="0073690B">
      <w:pPr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E942C" wp14:editId="78020071">
                <wp:simplePos x="0" y="0"/>
                <wp:positionH relativeFrom="column">
                  <wp:posOffset>68580</wp:posOffset>
                </wp:positionH>
                <wp:positionV relativeFrom="paragraph">
                  <wp:posOffset>240030</wp:posOffset>
                </wp:positionV>
                <wp:extent cx="3253740" cy="502920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5E309" w14:textId="62AA6C55" w:rsidR="00FB3AF3" w:rsidRPr="00517395" w:rsidRDefault="00FB3AF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51739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4"/>
                              </w:rPr>
                              <w:t>資金種類は、全部で右の４種類</w:t>
                            </w:r>
                            <w:r w:rsidR="0032155C" w:rsidRPr="0051739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4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942C" id="テキスト ボックス 9" o:spid="_x0000_s1027" type="#_x0000_t202" style="position:absolute;margin-left:5.4pt;margin-top:18.9pt;width:256.2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2EMAIAAF0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" fillcolor="white [3201]" stroked="f" strokeweight=".5pt">
                <v:textbox>
                  <w:txbxContent>
                    <w:p w14:paraId="4895E309" w14:textId="62AA6C55" w:rsidR="00FB3AF3" w:rsidRPr="00517395" w:rsidRDefault="00FB3AF3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Pr="0051739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4"/>
                        </w:rPr>
                        <w:t>資金種類は、全部で右の４種類</w:t>
                      </w:r>
                      <w:r w:rsidR="0032155C" w:rsidRPr="0051739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4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  <w:r w:rsidR="00BF371C">
        <w:rPr>
          <w:rFonts w:ascii="Meiryo UI" w:eastAsia="Meiryo UI" w:hAnsi="Meiryo UI" w:hint="eastAsia"/>
          <w:color w:val="000000" w:themeColor="text1"/>
          <w:szCs w:val="24"/>
        </w:rPr>
        <w:t>＜</w:t>
      </w:r>
      <w:r w:rsidR="005871AD">
        <w:rPr>
          <w:rFonts w:ascii="Meiryo UI" w:eastAsia="Meiryo UI" w:hAnsi="Meiryo UI" w:hint="eastAsia"/>
          <w:color w:val="000000" w:themeColor="text1"/>
          <w:szCs w:val="24"/>
        </w:rPr>
        <w:t>資金種類とは？</w:t>
      </w:r>
      <w:r w:rsidR="00BF371C">
        <w:rPr>
          <w:rFonts w:ascii="Meiryo UI" w:eastAsia="Meiryo UI" w:hAnsi="Meiryo UI" w:hint="eastAsia"/>
          <w:color w:val="000000" w:themeColor="text1"/>
          <w:szCs w:val="24"/>
        </w:rPr>
        <w:t>＞</w:t>
      </w:r>
    </w:p>
    <w:p w14:paraId="59DB21F4" w14:textId="19BB8C68" w:rsidR="0073690B" w:rsidRDefault="001F6B78" w:rsidP="005871AD">
      <w:pPr>
        <w:jc w:val="left"/>
        <w:rPr>
          <w:rFonts w:ascii="Meiryo UI" w:eastAsia="Meiryo UI" w:hAnsi="Meiryo UI"/>
          <w:b/>
          <w:color w:val="000000" w:themeColor="text1"/>
          <w:szCs w:val="24"/>
        </w:rPr>
      </w:pPr>
      <w:r>
        <w:rPr>
          <w:rFonts w:ascii="Meiryo UI" w:eastAsia="Meiryo UI" w:hAnsi="Meiryo UI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E561B" wp14:editId="33978694">
                <wp:simplePos x="0" y="0"/>
                <wp:positionH relativeFrom="column">
                  <wp:posOffset>3101340</wp:posOffset>
                </wp:positionH>
                <wp:positionV relativeFrom="paragraph">
                  <wp:posOffset>64770</wp:posOffset>
                </wp:positionV>
                <wp:extent cx="868680" cy="414655"/>
                <wp:effectExtent l="0" t="0" r="7620" b="444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1465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B0E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244.2pt;margin-top:5.1pt;width:68.4pt;height:3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" adj="16445" fillcolor="#aeaaaa [2414]" stroked="f" strokeweight="1pt"/>
            </w:pict>
          </mc:Fallback>
        </mc:AlternateContent>
      </w:r>
    </w:p>
    <w:p w14:paraId="46B27125" w14:textId="77777777" w:rsidR="0073690B" w:rsidRDefault="0073690B" w:rsidP="005871AD">
      <w:pPr>
        <w:jc w:val="left"/>
        <w:rPr>
          <w:rFonts w:ascii="Meiryo UI" w:eastAsia="Meiryo UI" w:hAnsi="Meiryo UI"/>
          <w:b/>
          <w:color w:val="000000" w:themeColor="text1"/>
          <w:szCs w:val="24"/>
        </w:rPr>
      </w:pPr>
    </w:p>
    <w:p w14:paraId="35B97E1D" w14:textId="77777777" w:rsidR="00650122" w:rsidRPr="00AE5600" w:rsidRDefault="00650122" w:rsidP="00AE5600">
      <w:pPr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6C484A73" w14:textId="676AC7EE" w:rsidR="00300D5C" w:rsidRDefault="00300D5C" w:rsidP="00300D5C">
      <w:pPr>
        <w:pStyle w:val="a8"/>
        <w:ind w:leftChars="0" w:left="360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3B5084">
        <w:rPr>
          <w:rFonts w:ascii="Meiryo UI" w:eastAsia="Meiryo UI" w:hAnsi="Meiryo UI" w:hint="eastAsia"/>
          <w:color w:val="000000" w:themeColor="text1"/>
          <w:sz w:val="26"/>
          <w:szCs w:val="26"/>
        </w:rPr>
        <w:t>※</w:t>
      </w:r>
      <w:r w:rsidR="009A650C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今回</w:t>
      </w:r>
      <w:r w:rsidR="004D7194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は、緊急小口資金</w:t>
      </w:r>
      <w:r w:rsidR="008710DF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 xml:space="preserve"> </w:t>
      </w:r>
      <w:r w:rsidR="004D7194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と</w:t>
      </w:r>
      <w:r w:rsidR="008710DF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 xml:space="preserve"> </w:t>
      </w:r>
      <w:r w:rsidR="004D7194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総合支援資金（初回）</w:t>
      </w:r>
      <w:r w:rsidR="00E66A25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のみ</w:t>
      </w:r>
      <w:r w:rsidR="004D7194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が</w:t>
      </w:r>
      <w:r w:rsidR="008710DF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 xml:space="preserve"> </w:t>
      </w:r>
      <w:r w:rsidR="004D7194" w:rsidRPr="003B5084">
        <w:rPr>
          <w:rFonts w:ascii="Meiryo UI" w:eastAsia="Meiryo UI" w:hAnsi="Meiryo UI" w:hint="eastAsia"/>
          <w:b/>
          <w:bCs/>
          <w:color w:val="000000" w:themeColor="text1"/>
          <w:sz w:val="26"/>
          <w:szCs w:val="26"/>
          <w:u w:val="wave"/>
        </w:rPr>
        <w:t>免除申請の対象</w:t>
      </w:r>
      <w:r w:rsidR="004D7194" w:rsidRPr="00300D5C">
        <w:rPr>
          <w:rFonts w:ascii="Meiryo UI" w:eastAsia="Meiryo UI" w:hAnsi="Meiryo UI" w:hint="eastAsia"/>
          <w:color w:val="000000" w:themeColor="text1"/>
          <w:sz w:val="28"/>
          <w:szCs w:val="28"/>
        </w:rPr>
        <w:t>です。</w:t>
      </w:r>
    </w:p>
    <w:p w14:paraId="0B25FA01" w14:textId="79F02BDD" w:rsidR="00300D5C" w:rsidRPr="003B5084" w:rsidRDefault="004D7194" w:rsidP="00407E8B">
      <w:pPr>
        <w:pStyle w:val="a8"/>
        <w:ind w:leftChars="0" w:left="360" w:firstLineChars="200" w:firstLine="480"/>
        <w:jc w:val="left"/>
        <w:rPr>
          <w:rFonts w:ascii="Meiryo UI" w:eastAsia="Meiryo UI" w:hAnsi="Meiryo UI"/>
          <w:szCs w:val="24"/>
        </w:rPr>
      </w:pPr>
      <w:r w:rsidRPr="003B5084">
        <w:rPr>
          <w:rFonts w:ascii="Meiryo UI" w:eastAsia="Meiryo UI" w:hAnsi="Meiryo UI" w:hint="eastAsia"/>
          <w:color w:val="000000" w:themeColor="text1"/>
          <w:szCs w:val="24"/>
        </w:rPr>
        <w:t>総合支援資金（延長）の免除のご案内は令</w:t>
      </w:r>
      <w:r w:rsidRPr="003B5084">
        <w:rPr>
          <w:rFonts w:ascii="Meiryo UI" w:eastAsia="Meiryo UI" w:hAnsi="Meiryo UI" w:hint="eastAsia"/>
          <w:szCs w:val="24"/>
        </w:rPr>
        <w:t>和５年</w:t>
      </w:r>
      <w:r w:rsidR="003F17F1">
        <w:rPr>
          <w:rFonts w:ascii="Meiryo UI" w:eastAsia="Meiryo UI" w:hAnsi="Meiryo UI" w:hint="eastAsia"/>
          <w:szCs w:val="24"/>
        </w:rPr>
        <w:t>６</w:t>
      </w:r>
      <w:r w:rsidRPr="003B5084">
        <w:rPr>
          <w:rFonts w:ascii="Meiryo UI" w:eastAsia="Meiryo UI" w:hAnsi="Meiryo UI" w:hint="eastAsia"/>
          <w:szCs w:val="24"/>
        </w:rPr>
        <w:t>月ごろ、</w:t>
      </w:r>
    </w:p>
    <w:p w14:paraId="64775A5D" w14:textId="125DD747" w:rsidR="003B5084" w:rsidRDefault="004D7194" w:rsidP="003C17AA">
      <w:pPr>
        <w:pStyle w:val="a8"/>
        <w:ind w:leftChars="0" w:left="360" w:firstLineChars="200" w:firstLine="480"/>
        <w:jc w:val="left"/>
        <w:rPr>
          <w:rFonts w:ascii="Meiryo UI" w:eastAsia="Meiryo UI" w:hAnsi="Meiryo UI"/>
          <w:sz w:val="8"/>
          <w:szCs w:val="8"/>
        </w:rPr>
      </w:pPr>
      <w:r w:rsidRPr="003B5084">
        <w:rPr>
          <w:rFonts w:ascii="Meiryo UI" w:eastAsia="Meiryo UI" w:hAnsi="Meiryo UI" w:hint="eastAsia"/>
          <w:szCs w:val="24"/>
        </w:rPr>
        <w:t>総合支援資金（再貸付）の免除のご案内は令和６年</w:t>
      </w:r>
      <w:r w:rsidR="003F17F1">
        <w:rPr>
          <w:rFonts w:ascii="Meiryo UI" w:eastAsia="Meiryo UI" w:hAnsi="Meiryo UI" w:hint="eastAsia"/>
          <w:szCs w:val="24"/>
        </w:rPr>
        <w:t>６</w:t>
      </w:r>
      <w:r w:rsidRPr="003B5084">
        <w:rPr>
          <w:rFonts w:ascii="Meiryo UI" w:eastAsia="Meiryo UI" w:hAnsi="Meiryo UI" w:hint="eastAsia"/>
          <w:szCs w:val="24"/>
        </w:rPr>
        <w:t>月ごろ</w:t>
      </w:r>
      <w:r w:rsidR="009A650C" w:rsidRPr="003B5084">
        <w:rPr>
          <w:rFonts w:ascii="Meiryo UI" w:eastAsia="Meiryo UI" w:hAnsi="Meiryo UI" w:hint="eastAsia"/>
          <w:szCs w:val="24"/>
        </w:rPr>
        <w:t>に</w:t>
      </w:r>
      <w:r w:rsidRPr="003B5084">
        <w:rPr>
          <w:rFonts w:ascii="Meiryo UI" w:eastAsia="Meiryo UI" w:hAnsi="Meiryo UI" w:hint="eastAsia"/>
          <w:szCs w:val="24"/>
        </w:rPr>
        <w:t>お知らせします</w:t>
      </w:r>
      <w:r w:rsidR="00E40543" w:rsidRPr="003B5084">
        <w:rPr>
          <w:rFonts w:ascii="Meiryo UI" w:eastAsia="Meiryo UI" w:hAnsi="Meiryo UI" w:hint="eastAsia"/>
          <w:szCs w:val="24"/>
        </w:rPr>
        <w:t>。</w:t>
      </w:r>
    </w:p>
    <w:p w14:paraId="35188B12" w14:textId="77777777" w:rsidR="003C17AA" w:rsidRPr="003C17AA" w:rsidRDefault="003C17AA" w:rsidP="003C17AA">
      <w:pPr>
        <w:pStyle w:val="a8"/>
        <w:ind w:leftChars="0" w:left="360" w:firstLineChars="200" w:firstLine="160"/>
        <w:jc w:val="left"/>
        <w:rPr>
          <w:rFonts w:ascii="Meiryo UI" w:eastAsia="Meiryo UI" w:hAnsi="Meiryo UI"/>
          <w:sz w:val="8"/>
          <w:szCs w:val="8"/>
        </w:rPr>
      </w:pPr>
    </w:p>
    <w:p w14:paraId="53AEE72E" w14:textId="52062CCD" w:rsidR="0073690B" w:rsidRPr="00376ECA" w:rsidRDefault="004D7194" w:rsidP="0073690B">
      <w:pPr>
        <w:jc w:val="left"/>
        <w:rPr>
          <w:rFonts w:ascii="Meiryo UI" w:eastAsia="Meiryo UI" w:hAnsi="Meiryo UI"/>
          <w:color w:val="000000" w:themeColor="text1"/>
          <w:sz w:val="26"/>
          <w:szCs w:val="26"/>
        </w:rPr>
      </w:pPr>
      <w:r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２．</w:t>
      </w:r>
      <w:r w:rsidR="00F07F89"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返済</w:t>
      </w:r>
      <w:r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免除の</w:t>
      </w:r>
      <w:r w:rsidR="00D54096"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条件</w:t>
      </w:r>
      <w:r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、</w:t>
      </w:r>
      <w:r w:rsidR="00D54096"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提出する</w:t>
      </w:r>
      <w:r w:rsidRPr="00376ECA">
        <w:rPr>
          <w:rFonts w:ascii="Meiryo UI" w:eastAsia="Meiryo UI" w:hAnsi="Meiryo UI" w:hint="eastAsia"/>
          <w:b/>
          <w:color w:val="000000" w:themeColor="text1"/>
          <w:sz w:val="26"/>
          <w:szCs w:val="26"/>
          <w:u w:val="single"/>
        </w:rPr>
        <w:t>書類など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4235"/>
        <w:gridCol w:w="1856"/>
        <w:gridCol w:w="1924"/>
      </w:tblGrid>
      <w:tr w:rsidR="00866E34" w14:paraId="0FA6730F" w14:textId="77777777" w:rsidTr="00376ECA">
        <w:trPr>
          <w:trHeight w:val="50"/>
        </w:trPr>
        <w:tc>
          <w:tcPr>
            <w:tcW w:w="3681" w:type="dxa"/>
            <w:shd w:val="clear" w:color="auto" w:fill="FFF2CC" w:themeFill="accent4" w:themeFillTint="33"/>
            <w:vAlign w:val="center"/>
          </w:tcPr>
          <w:p w14:paraId="77E7C293" w14:textId="684D38FA" w:rsidR="00866E34" w:rsidRPr="007D5AC8" w:rsidRDefault="00F84692" w:rsidP="002955E8">
            <w:pPr>
              <w:jc w:val="center"/>
              <w:rPr>
                <w:rFonts w:ascii="Meiryo UI" w:eastAsia="Meiryo UI" w:hAnsi="Meiryo UI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1"/>
                <w:szCs w:val="20"/>
              </w:rPr>
              <w:t>返済</w:t>
            </w:r>
            <w:r w:rsidR="00866E34" w:rsidRPr="007D5AC8">
              <w:rPr>
                <w:rFonts w:ascii="Meiryo UI" w:eastAsia="Meiryo UI" w:hAnsi="Meiryo UI" w:hint="eastAsia"/>
                <w:b/>
                <w:color w:val="000000" w:themeColor="text1"/>
                <w:sz w:val="21"/>
                <w:szCs w:val="20"/>
              </w:rPr>
              <w:t>免除</w:t>
            </w:r>
            <w:r w:rsidR="00D54096">
              <w:rPr>
                <w:rFonts w:ascii="Meiryo UI" w:eastAsia="Meiryo UI" w:hAnsi="Meiryo UI" w:hint="eastAsia"/>
                <w:b/>
                <w:color w:val="000000" w:themeColor="text1"/>
                <w:sz w:val="21"/>
                <w:szCs w:val="20"/>
              </w:rPr>
              <w:t>の条件</w:t>
            </w:r>
          </w:p>
        </w:tc>
        <w:tc>
          <w:tcPr>
            <w:tcW w:w="6379" w:type="dxa"/>
            <w:shd w:val="clear" w:color="auto" w:fill="FFF2CC" w:themeFill="accent4" w:themeFillTint="33"/>
            <w:vAlign w:val="center"/>
          </w:tcPr>
          <w:p w14:paraId="11206CB4" w14:textId="10FC44A4" w:rsidR="00866E34" w:rsidRPr="007D5AC8" w:rsidRDefault="003E5278" w:rsidP="007D5AC8">
            <w:pPr>
              <w:jc w:val="center"/>
              <w:rPr>
                <w:rFonts w:ascii="Meiryo UI" w:eastAsia="Meiryo UI" w:hAnsi="Meiryo UI"/>
                <w:b/>
                <w:sz w:val="21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0"/>
              </w:rPr>
              <w:t>提出していただく</w:t>
            </w:r>
            <w:r w:rsidR="00866E34" w:rsidRPr="007D5AC8">
              <w:rPr>
                <w:rFonts w:ascii="Meiryo UI" w:eastAsia="Meiryo UI" w:hAnsi="Meiryo UI" w:hint="eastAsia"/>
                <w:b/>
                <w:sz w:val="21"/>
                <w:szCs w:val="20"/>
              </w:rPr>
              <w:t>書類</w:t>
            </w:r>
            <w:r w:rsidR="00666819">
              <w:rPr>
                <w:rFonts w:ascii="Meiryo UI" w:eastAsia="Meiryo UI" w:hAnsi="Meiryo UI" w:hint="eastAsia"/>
                <w:b/>
                <w:sz w:val="21"/>
                <w:szCs w:val="20"/>
              </w:rPr>
              <w:t>（</w:t>
            </w:r>
            <w:r w:rsidR="005362C4">
              <w:rPr>
                <w:rFonts w:ascii="Meiryo UI" w:eastAsia="Meiryo UI" w:hAnsi="Meiryo UI" w:hint="eastAsia"/>
                <w:b/>
                <w:sz w:val="21"/>
                <w:szCs w:val="20"/>
              </w:rPr>
              <w:t>①</w:t>
            </w:r>
            <w:r w:rsidR="005D6818">
              <w:rPr>
                <w:rFonts w:ascii="Meiryo UI" w:eastAsia="Meiryo UI" w:hAnsi="Meiryo UI" w:hint="eastAsia"/>
                <w:b/>
                <w:sz w:val="21"/>
                <w:szCs w:val="20"/>
              </w:rPr>
              <w:t>～</w:t>
            </w:r>
            <w:r w:rsidR="005362C4">
              <w:rPr>
                <w:rFonts w:ascii="Meiryo UI" w:eastAsia="Meiryo UI" w:hAnsi="Meiryo UI" w:hint="eastAsia"/>
                <w:b/>
                <w:sz w:val="21"/>
                <w:szCs w:val="20"/>
              </w:rPr>
              <w:t>③</w:t>
            </w:r>
            <w:r w:rsidR="00666819">
              <w:rPr>
                <w:rFonts w:ascii="Meiryo UI" w:eastAsia="Meiryo UI" w:hAnsi="Meiryo UI" w:hint="eastAsia"/>
                <w:b/>
                <w:sz w:val="21"/>
                <w:szCs w:val="20"/>
              </w:rPr>
              <w:t>すべて必要）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20441D8" w14:textId="77777777" w:rsidR="00376ECA" w:rsidRDefault="00866E34" w:rsidP="007D5AC8">
            <w:pPr>
              <w:jc w:val="center"/>
              <w:rPr>
                <w:rFonts w:ascii="Meiryo UI" w:eastAsia="Meiryo UI" w:hAnsi="Meiryo UI"/>
                <w:b/>
                <w:sz w:val="21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0"/>
              </w:rPr>
              <w:t>免除対象となる</w:t>
            </w:r>
          </w:p>
          <w:p w14:paraId="23F6ED10" w14:textId="3B9EB14A" w:rsidR="00866E34" w:rsidRPr="007D5AC8" w:rsidRDefault="00866E34" w:rsidP="007D5AC8">
            <w:pPr>
              <w:jc w:val="center"/>
              <w:rPr>
                <w:rFonts w:ascii="Meiryo UI" w:eastAsia="Meiryo UI" w:hAnsi="Meiryo UI"/>
                <w:b/>
                <w:sz w:val="21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0"/>
              </w:rPr>
              <w:t>資金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E82D128" w14:textId="77777777" w:rsidR="00376ECA" w:rsidRDefault="00F84692" w:rsidP="007D5AC8">
            <w:pPr>
              <w:jc w:val="center"/>
              <w:rPr>
                <w:rFonts w:ascii="Meiryo UI" w:eastAsia="Meiryo UI" w:hAnsi="Meiryo UI"/>
                <w:b/>
                <w:sz w:val="21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0"/>
              </w:rPr>
              <w:t>返済</w:t>
            </w:r>
            <w:r w:rsidR="00866E34" w:rsidRPr="007D5AC8">
              <w:rPr>
                <w:rFonts w:ascii="Meiryo UI" w:eastAsia="Meiryo UI" w:hAnsi="Meiryo UI" w:hint="eastAsia"/>
                <w:b/>
                <w:sz w:val="21"/>
                <w:szCs w:val="20"/>
              </w:rPr>
              <w:t>免除</w:t>
            </w:r>
            <w:r w:rsidR="00AF7D08">
              <w:rPr>
                <w:rFonts w:ascii="Meiryo UI" w:eastAsia="Meiryo UI" w:hAnsi="Meiryo UI" w:hint="eastAsia"/>
                <w:b/>
                <w:sz w:val="21"/>
                <w:szCs w:val="20"/>
              </w:rPr>
              <w:t xml:space="preserve">　</w:t>
            </w:r>
          </w:p>
          <w:p w14:paraId="52F15714" w14:textId="6D610828" w:rsidR="00866E34" w:rsidRPr="007D5AC8" w:rsidRDefault="00AF7D08" w:rsidP="007D5AC8">
            <w:pPr>
              <w:jc w:val="center"/>
              <w:rPr>
                <w:rFonts w:ascii="Meiryo UI" w:eastAsia="Meiryo UI" w:hAnsi="Meiryo UI"/>
                <w:b/>
                <w:sz w:val="21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0"/>
              </w:rPr>
              <w:t>対象金額</w:t>
            </w:r>
          </w:p>
        </w:tc>
      </w:tr>
      <w:tr w:rsidR="00332BBA" w14:paraId="01B09497" w14:textId="77777777" w:rsidTr="00D54096">
        <w:trPr>
          <w:trHeight w:val="1994"/>
        </w:trPr>
        <w:tc>
          <w:tcPr>
            <w:tcW w:w="3681" w:type="dxa"/>
            <w:vAlign w:val="center"/>
          </w:tcPr>
          <w:p w14:paraId="7F98C34A" w14:textId="1C4390FF" w:rsidR="007808D0" w:rsidRPr="00F949E1" w:rsidRDefault="00332BBA" w:rsidP="00800EF2">
            <w:pPr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 w:rsidRPr="00F949E1">
              <w:rPr>
                <w:rFonts w:ascii="Meiryo UI" w:eastAsia="Meiryo UI" w:hAnsi="Meiryo UI" w:hint="eastAsia"/>
                <w:color w:val="000000" w:themeColor="text1"/>
                <w:szCs w:val="24"/>
              </w:rPr>
              <w:t>借受人</w:t>
            </w:r>
            <w:r w:rsidR="006B0BC8" w:rsidRPr="00F949E1">
              <w:rPr>
                <w:rFonts w:ascii="Meiryo UI" w:eastAsia="Meiryo UI" w:hAnsi="Meiryo UI" w:hint="eastAsia"/>
                <w:color w:val="000000" w:themeColor="text1"/>
                <w:szCs w:val="24"/>
              </w:rPr>
              <w:t>と</w:t>
            </w:r>
            <w:r w:rsidRPr="00F949E1">
              <w:rPr>
                <w:rFonts w:ascii="Meiryo UI" w:eastAsia="Meiryo UI" w:hAnsi="Meiryo UI" w:hint="eastAsia"/>
                <w:color w:val="000000" w:themeColor="text1"/>
                <w:szCs w:val="24"/>
              </w:rPr>
              <w:t>世帯主</w:t>
            </w:r>
            <w:r w:rsidR="00C24578">
              <w:rPr>
                <w:rFonts w:ascii="Meiryo UI" w:eastAsia="Meiryo UI" w:hAnsi="Meiryo UI" w:hint="eastAsia"/>
                <w:color w:val="000000" w:themeColor="text1"/>
                <w:szCs w:val="24"/>
              </w:rPr>
              <w:t>の</w:t>
            </w:r>
          </w:p>
          <w:p w14:paraId="1C070E73" w14:textId="0B107205" w:rsidR="009A4013" w:rsidRPr="007808D0" w:rsidRDefault="00332BBA" w:rsidP="00800EF2">
            <w:pPr>
              <w:jc w:val="left"/>
              <w:rPr>
                <w:rFonts w:ascii="Meiryo UI" w:eastAsia="Meiryo UI" w:hAnsi="Meiryo UI"/>
                <w:b/>
                <w:color w:val="000000" w:themeColor="text1"/>
                <w:szCs w:val="20"/>
              </w:rPr>
            </w:pPr>
            <w:r w:rsidRPr="008D4D3F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令和３年度または</w:t>
            </w:r>
            <w:r w:rsidR="00800EF2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令</w:t>
            </w:r>
            <w:r w:rsidRPr="008D4D3F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和４年度</w:t>
            </w:r>
            <w:r w:rsidR="001B05DB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の</w:t>
            </w:r>
            <w:r w:rsidRPr="008D4D3F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住民税</w:t>
            </w:r>
            <w:r w:rsidR="001B05DB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が</w:t>
            </w:r>
            <w:r w:rsidRPr="008D4D3F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均等割・所得割</w:t>
            </w:r>
            <w:r w:rsidR="00BA0C38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 xml:space="preserve"> どちらも</w:t>
            </w:r>
            <w:r w:rsidR="00521475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非課税(</w:t>
            </w:r>
            <w:r w:rsidR="00A52A06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０円</w:t>
            </w:r>
            <w:r w:rsidR="00521475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)</w:t>
            </w:r>
            <w:r w:rsidR="00AD1A51" w:rsidRPr="00AD1A51">
              <w:rPr>
                <w:rFonts w:ascii="Meiryo UI" w:eastAsia="Meiryo UI" w:hAnsi="Meiryo UI" w:hint="eastAsia"/>
                <w:bCs/>
                <w:color w:val="000000" w:themeColor="text1"/>
                <w:sz w:val="22"/>
              </w:rPr>
              <w:t>の</w:t>
            </w:r>
            <w:r w:rsidRPr="00AD1A51">
              <w:rPr>
                <w:rFonts w:ascii="Meiryo UI" w:eastAsia="Meiryo UI" w:hAnsi="Meiryo UI" w:hint="eastAsia"/>
                <w:bCs/>
                <w:color w:val="000000" w:themeColor="text1"/>
                <w:sz w:val="22"/>
              </w:rPr>
              <w:t>方</w:t>
            </w:r>
          </w:p>
        </w:tc>
        <w:tc>
          <w:tcPr>
            <w:tcW w:w="6379" w:type="dxa"/>
            <w:vAlign w:val="center"/>
          </w:tcPr>
          <w:p w14:paraId="55C2075A" w14:textId="0B225FAB" w:rsidR="00332BBA" w:rsidRPr="00866C7D" w:rsidRDefault="005362C4" w:rsidP="00666819">
            <w:pPr>
              <w:rPr>
                <w:rFonts w:ascii="Meiryo UI" w:eastAsia="Meiryo UI" w:hAnsi="Meiryo UI"/>
                <w:sz w:val="23"/>
                <w:szCs w:val="23"/>
              </w:rPr>
            </w:pPr>
            <w:r w:rsidRPr="00866C7D">
              <w:rPr>
                <w:rFonts w:ascii="Meiryo UI" w:eastAsia="Meiryo UI" w:hAnsi="Meiryo UI" w:hint="eastAsia"/>
                <w:sz w:val="23"/>
                <w:szCs w:val="23"/>
              </w:rPr>
              <w:t>①</w:t>
            </w:r>
            <w:r w:rsidR="00666819" w:rsidRPr="00866C7D">
              <w:rPr>
                <w:rFonts w:ascii="Meiryo UI" w:eastAsia="Meiryo UI" w:hAnsi="Meiryo UI" w:hint="eastAsia"/>
                <w:sz w:val="23"/>
                <w:szCs w:val="23"/>
              </w:rPr>
              <w:t xml:space="preserve">　</w:t>
            </w:r>
            <w:r w:rsidR="00332BBA" w:rsidRPr="00866C7D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免除申請書</w:t>
            </w:r>
            <w:r w:rsidR="00332BBA" w:rsidRPr="00866C7D">
              <w:rPr>
                <w:rFonts w:ascii="Meiryo UI" w:eastAsia="Meiryo UI" w:hAnsi="Meiryo UI" w:hint="eastAsia"/>
                <w:bCs/>
                <w:sz w:val="23"/>
                <w:szCs w:val="23"/>
              </w:rPr>
              <w:t>（様式１－１）</w:t>
            </w:r>
          </w:p>
          <w:p w14:paraId="0FA0DCAB" w14:textId="01956A34" w:rsidR="00332BBA" w:rsidRPr="00866C7D" w:rsidRDefault="005362C4" w:rsidP="00C81DD3">
            <w:pPr>
              <w:ind w:left="460" w:hangingChars="200" w:hanging="460"/>
              <w:rPr>
                <w:rFonts w:ascii="Meiryo UI" w:eastAsia="Meiryo UI" w:hAnsi="Meiryo UI"/>
                <w:sz w:val="23"/>
                <w:szCs w:val="23"/>
              </w:rPr>
            </w:pPr>
            <w:r w:rsidRPr="00866C7D">
              <w:rPr>
                <w:rFonts w:ascii="Meiryo UI" w:eastAsia="Meiryo UI" w:hAnsi="Meiryo UI" w:hint="eastAsia"/>
                <w:sz w:val="23"/>
                <w:szCs w:val="23"/>
              </w:rPr>
              <w:t>②</w:t>
            </w:r>
            <w:r w:rsidR="00666819" w:rsidRPr="00866C7D">
              <w:rPr>
                <w:rFonts w:ascii="Meiryo UI" w:eastAsia="Meiryo UI" w:hAnsi="Meiryo UI" w:hint="eastAsia"/>
                <w:sz w:val="23"/>
                <w:szCs w:val="23"/>
              </w:rPr>
              <w:t xml:space="preserve">　</w:t>
            </w:r>
            <w:r w:rsidR="00332BBA" w:rsidRPr="00866C7D">
              <w:rPr>
                <w:rFonts w:ascii="Meiryo UI" w:eastAsia="Meiryo UI" w:hAnsi="Meiryo UI" w:hint="eastAsia"/>
                <w:sz w:val="23"/>
                <w:szCs w:val="23"/>
              </w:rPr>
              <w:t>いまの世帯全員が記載されて</w:t>
            </w:r>
            <w:r w:rsidR="00501ECF" w:rsidRPr="00866C7D">
              <w:rPr>
                <w:rFonts w:ascii="Meiryo UI" w:eastAsia="Meiryo UI" w:hAnsi="Meiryo UI" w:hint="eastAsia"/>
                <w:sz w:val="23"/>
                <w:szCs w:val="23"/>
              </w:rPr>
              <w:t>いて</w:t>
            </w:r>
            <w:r w:rsidR="00332BBA" w:rsidRPr="00866C7D">
              <w:rPr>
                <w:rFonts w:ascii="Meiryo UI" w:eastAsia="Meiryo UI" w:hAnsi="Meiryo UI" w:hint="eastAsia"/>
                <w:sz w:val="23"/>
                <w:szCs w:val="23"/>
              </w:rPr>
              <w:t>、</w:t>
            </w:r>
            <w:r w:rsidR="0013156D" w:rsidRPr="00866C7D">
              <w:rPr>
                <w:rFonts w:ascii="Meiryo UI" w:eastAsia="Meiryo UI" w:hAnsi="Meiryo UI" w:hint="eastAsia"/>
                <w:sz w:val="23"/>
                <w:szCs w:val="23"/>
              </w:rPr>
              <w:t>３</w:t>
            </w:r>
            <w:r w:rsidR="004F4E2F" w:rsidRPr="00866C7D">
              <w:rPr>
                <w:rFonts w:ascii="Meiryo UI" w:eastAsia="Meiryo UI" w:hAnsi="Meiryo UI" w:hint="eastAsia"/>
                <w:sz w:val="23"/>
                <w:szCs w:val="23"/>
              </w:rPr>
              <w:t>か月</w:t>
            </w:r>
            <w:r w:rsidR="00501ECF" w:rsidRPr="00866C7D">
              <w:rPr>
                <w:rFonts w:ascii="Meiryo UI" w:eastAsia="Meiryo UI" w:hAnsi="Meiryo UI" w:hint="eastAsia"/>
                <w:sz w:val="23"/>
                <w:szCs w:val="23"/>
              </w:rPr>
              <w:t>以内</w:t>
            </w:r>
            <w:r w:rsidR="004F4E2F" w:rsidRPr="00866C7D">
              <w:rPr>
                <w:rFonts w:ascii="Meiryo UI" w:eastAsia="Meiryo UI" w:hAnsi="Meiryo UI" w:hint="eastAsia"/>
                <w:sz w:val="23"/>
                <w:szCs w:val="23"/>
              </w:rPr>
              <w:t>に</w:t>
            </w:r>
            <w:r w:rsidR="00332BBA" w:rsidRPr="00866C7D">
              <w:rPr>
                <w:rFonts w:ascii="Meiryo UI" w:eastAsia="Meiryo UI" w:hAnsi="Meiryo UI"/>
                <w:sz w:val="23"/>
                <w:szCs w:val="23"/>
              </w:rPr>
              <w:t>発行された</w:t>
            </w:r>
            <w:r w:rsidR="00332BBA" w:rsidRPr="00866C7D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住民票</w:t>
            </w:r>
            <w:r w:rsidR="00332BBA" w:rsidRPr="00866C7D">
              <w:rPr>
                <w:rFonts w:ascii="Meiryo UI" w:eastAsia="Meiryo UI" w:hAnsi="Meiryo UI" w:hint="eastAsia"/>
                <w:sz w:val="23"/>
                <w:szCs w:val="23"/>
              </w:rPr>
              <w:t>(</w:t>
            </w:r>
            <w:r w:rsidR="00B303EF" w:rsidRPr="00485538">
              <w:rPr>
                <w:rFonts w:ascii="Meiryo UI" w:eastAsia="Meiryo UI" w:hAnsi="Meiryo UI" w:hint="eastAsia"/>
                <w:sz w:val="23"/>
                <w:szCs w:val="23"/>
              </w:rPr>
              <w:t>世帯主の氏名・続柄の記載があるもの</w:t>
            </w:r>
            <w:r w:rsidR="00332BBA" w:rsidRPr="00485538">
              <w:rPr>
                <w:rFonts w:ascii="Meiryo UI" w:eastAsia="Meiryo UI" w:hAnsi="Meiryo UI" w:hint="eastAsia"/>
                <w:sz w:val="23"/>
                <w:szCs w:val="23"/>
              </w:rPr>
              <w:t>)</w:t>
            </w:r>
          </w:p>
          <w:p w14:paraId="7E16C0A9" w14:textId="51B642E9" w:rsidR="00332BBA" w:rsidRPr="00866C7D" w:rsidRDefault="005362C4" w:rsidP="00FD7F3E">
            <w:pPr>
              <w:ind w:left="460" w:hangingChars="200" w:hanging="460"/>
              <w:rPr>
                <w:rFonts w:ascii="Meiryo UI" w:eastAsia="Meiryo UI" w:hAnsi="Meiryo UI"/>
                <w:sz w:val="23"/>
                <w:szCs w:val="23"/>
              </w:rPr>
            </w:pPr>
            <w:r w:rsidRPr="00866C7D">
              <w:rPr>
                <w:rFonts w:ascii="Meiryo UI" w:eastAsia="Meiryo UI" w:hAnsi="Meiryo UI" w:hint="eastAsia"/>
                <w:sz w:val="23"/>
                <w:szCs w:val="23"/>
              </w:rPr>
              <w:t>③</w:t>
            </w:r>
            <w:r w:rsidR="00C81DD3" w:rsidRPr="00866C7D">
              <w:rPr>
                <w:rFonts w:ascii="Meiryo UI" w:eastAsia="Meiryo UI" w:hAnsi="Meiryo UI" w:hint="eastAsia"/>
                <w:sz w:val="23"/>
                <w:szCs w:val="23"/>
              </w:rPr>
              <w:t xml:space="preserve">　</w:t>
            </w:r>
            <w:r w:rsidR="00332BBA" w:rsidRPr="00866C7D">
              <w:rPr>
                <w:rFonts w:ascii="Meiryo UI" w:eastAsia="Meiryo UI" w:hAnsi="Meiryo UI" w:hint="eastAsia"/>
                <w:sz w:val="23"/>
                <w:szCs w:val="23"/>
              </w:rPr>
              <w:t>借受人</w:t>
            </w:r>
            <w:r w:rsidR="00256844" w:rsidRPr="00866C7D">
              <w:rPr>
                <w:rFonts w:ascii="Meiryo UI" w:eastAsia="Meiryo UI" w:hAnsi="Meiryo UI" w:hint="eastAsia"/>
                <w:sz w:val="23"/>
                <w:szCs w:val="23"/>
              </w:rPr>
              <w:t>と</w:t>
            </w:r>
            <w:r w:rsidR="00332BBA" w:rsidRPr="00866C7D">
              <w:rPr>
                <w:rFonts w:ascii="Meiryo UI" w:eastAsia="Meiryo UI" w:hAnsi="Meiryo UI" w:hint="eastAsia"/>
                <w:sz w:val="23"/>
                <w:szCs w:val="23"/>
              </w:rPr>
              <w:t>世帯主の</w:t>
            </w:r>
            <w:r w:rsidR="00E20C64" w:rsidRPr="00E20C64">
              <w:rPr>
                <w:rFonts w:ascii="Meiryo UI" w:eastAsia="Meiryo UI" w:hAnsi="Meiryo UI" w:hint="eastAsia"/>
                <w:sz w:val="23"/>
                <w:szCs w:val="23"/>
                <w:u w:val="single"/>
              </w:rPr>
              <w:t>同年度の</w:t>
            </w:r>
            <w:r w:rsidR="00332BBA" w:rsidRPr="00866C7D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住民税</w:t>
            </w:r>
            <w:r w:rsidR="00E97542" w:rsidRPr="00866C7D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非</w:t>
            </w:r>
            <w:r w:rsidR="00332BBA" w:rsidRPr="00866C7D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課税証明書</w:t>
            </w:r>
          </w:p>
          <w:p w14:paraId="293E3ED9" w14:textId="589540BE" w:rsidR="00E45661" w:rsidRPr="00E45661" w:rsidRDefault="00E45661" w:rsidP="00FD7F3E">
            <w:pPr>
              <w:ind w:left="480" w:hangingChars="200" w:hanging="48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E45661">
              <w:rPr>
                <w:rFonts w:ascii="Meiryo UI" w:eastAsia="Meiryo UI" w:hAnsi="Meiryo UI" w:hint="eastAsia"/>
                <w:sz w:val="23"/>
                <w:szCs w:val="23"/>
              </w:rPr>
              <w:t>※</w:t>
            </w:r>
            <w:r w:rsidR="005362C4">
              <w:rPr>
                <w:rFonts w:ascii="Meiryo UI" w:eastAsia="Meiryo UI" w:hAnsi="Meiryo UI" w:hint="eastAsia"/>
                <w:sz w:val="23"/>
                <w:szCs w:val="23"/>
              </w:rPr>
              <w:t>①～③</w:t>
            </w:r>
            <w:r w:rsidRPr="00F7353A">
              <w:rPr>
                <w:rFonts w:ascii="Meiryo UI" w:eastAsia="Meiryo UI" w:hAnsi="Meiryo UI" w:hint="eastAsia"/>
                <w:sz w:val="23"/>
                <w:szCs w:val="23"/>
                <w:u w:val="wave"/>
              </w:rPr>
              <w:t>コピー不可</w:t>
            </w:r>
          </w:p>
        </w:tc>
        <w:tc>
          <w:tcPr>
            <w:tcW w:w="2551" w:type="dxa"/>
            <w:vAlign w:val="center"/>
          </w:tcPr>
          <w:p w14:paraId="53FDE38C" w14:textId="77777777" w:rsidR="007808D0" w:rsidRPr="00C24578" w:rsidRDefault="007808D0" w:rsidP="00332BBA">
            <w:pPr>
              <w:rPr>
                <w:rFonts w:ascii="Meiryo UI" w:eastAsia="Meiryo UI" w:hAnsi="Meiryo UI"/>
                <w:b/>
                <w:szCs w:val="24"/>
              </w:rPr>
            </w:pPr>
            <w:r w:rsidRPr="00C24578">
              <w:rPr>
                <w:rFonts w:ascii="Meiryo UI" w:eastAsia="Meiryo UI" w:hAnsi="Meiryo UI" w:hint="eastAsia"/>
                <w:b/>
                <w:szCs w:val="24"/>
              </w:rPr>
              <w:t>・</w:t>
            </w:r>
            <w:r w:rsidR="00332BBA" w:rsidRPr="00C24578">
              <w:rPr>
                <w:rFonts w:ascii="Meiryo UI" w:eastAsia="Meiryo UI" w:hAnsi="Meiryo UI" w:hint="eastAsia"/>
                <w:b/>
                <w:szCs w:val="24"/>
              </w:rPr>
              <w:t>緊急小口資金</w:t>
            </w:r>
          </w:p>
          <w:p w14:paraId="75AAA34C" w14:textId="77777777" w:rsidR="00EC2C6A" w:rsidRPr="00C24578" w:rsidRDefault="007808D0" w:rsidP="007808D0">
            <w:pPr>
              <w:rPr>
                <w:rFonts w:ascii="Meiryo UI" w:eastAsia="Meiryo UI" w:hAnsi="Meiryo UI"/>
                <w:b/>
                <w:szCs w:val="24"/>
              </w:rPr>
            </w:pPr>
            <w:r w:rsidRPr="00C24578">
              <w:rPr>
                <w:rFonts w:ascii="Meiryo UI" w:eastAsia="Meiryo UI" w:hAnsi="Meiryo UI" w:hint="eastAsia"/>
                <w:b/>
                <w:szCs w:val="24"/>
              </w:rPr>
              <w:t>・</w:t>
            </w:r>
            <w:r w:rsidR="00332BBA" w:rsidRPr="00C24578">
              <w:rPr>
                <w:rFonts w:ascii="Meiryo UI" w:eastAsia="Meiryo UI" w:hAnsi="Meiryo UI" w:hint="eastAsia"/>
                <w:b/>
                <w:szCs w:val="24"/>
              </w:rPr>
              <w:t>総合支援資金</w:t>
            </w:r>
          </w:p>
          <w:p w14:paraId="4E0F4E18" w14:textId="52468008" w:rsidR="00332BBA" w:rsidRPr="007808D0" w:rsidRDefault="00332BBA" w:rsidP="00EC2C6A">
            <w:pPr>
              <w:ind w:firstLineChars="100" w:firstLine="240"/>
              <w:rPr>
                <w:rFonts w:ascii="Meiryo UI" w:eastAsia="Meiryo UI" w:hAnsi="Meiryo UI"/>
                <w:b/>
                <w:sz w:val="28"/>
                <w:szCs w:val="20"/>
              </w:rPr>
            </w:pPr>
            <w:r w:rsidRPr="00C24578">
              <w:rPr>
                <w:rFonts w:ascii="Meiryo UI" w:eastAsia="Meiryo UI" w:hAnsi="Meiryo UI" w:hint="eastAsia"/>
                <w:b/>
                <w:szCs w:val="24"/>
              </w:rPr>
              <w:t>(初回)</w:t>
            </w:r>
            <w:r w:rsidR="007808D0" w:rsidRPr="00C24578">
              <w:rPr>
                <w:rFonts w:ascii="Meiryo UI" w:eastAsia="Meiryo UI" w:hAnsi="Meiryo UI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0AC9DC4" w14:textId="072685F9" w:rsidR="00B87F7D" w:rsidRPr="00C24578" w:rsidRDefault="00B87F7D" w:rsidP="00B71367">
            <w:pPr>
              <w:jc w:val="left"/>
              <w:rPr>
                <w:rFonts w:ascii="Meiryo UI" w:eastAsia="Meiryo UI" w:hAnsi="Meiryo UI"/>
                <w:b/>
                <w:bCs/>
                <w:szCs w:val="24"/>
              </w:rPr>
            </w:pPr>
            <w:r w:rsidRPr="00C24578">
              <w:rPr>
                <w:rFonts w:ascii="Meiryo UI" w:eastAsia="Meiryo UI" w:hAnsi="Meiryo UI" w:hint="eastAsia"/>
                <w:b/>
                <w:bCs/>
                <w:szCs w:val="24"/>
              </w:rPr>
              <w:t>未返済</w:t>
            </w:r>
            <w:r w:rsidR="00B71367">
              <w:rPr>
                <w:rFonts w:ascii="Meiryo UI" w:eastAsia="Meiryo UI" w:hAnsi="Meiryo UI" w:hint="eastAsia"/>
                <w:b/>
                <w:bCs/>
                <w:szCs w:val="24"/>
              </w:rPr>
              <w:t>額</w:t>
            </w:r>
            <w:r w:rsidRPr="00C24578">
              <w:rPr>
                <w:rFonts w:ascii="Meiryo UI" w:eastAsia="Meiryo UI" w:hAnsi="Meiryo UI" w:hint="eastAsia"/>
                <w:b/>
                <w:bCs/>
                <w:szCs w:val="24"/>
              </w:rPr>
              <w:t>の全額</w:t>
            </w:r>
          </w:p>
          <w:p w14:paraId="2D145FEB" w14:textId="644C0453" w:rsidR="00332BBA" w:rsidRPr="00EB6928" w:rsidRDefault="00B87F7D" w:rsidP="00B87F7D">
            <w:pPr>
              <w:ind w:left="220" w:hangingChars="100" w:hanging="220"/>
              <w:jc w:val="left"/>
              <w:rPr>
                <w:rFonts w:ascii="Meiryo UI" w:eastAsia="Meiryo UI" w:hAnsi="Meiryo UI"/>
                <w:sz w:val="22"/>
              </w:rPr>
            </w:pPr>
            <w:r w:rsidRPr="00EB6928">
              <w:rPr>
                <w:rFonts w:ascii="Meiryo UI" w:eastAsia="Meiryo UI" w:hAnsi="Meiryo UI" w:hint="eastAsia"/>
                <w:sz w:val="22"/>
              </w:rPr>
              <w:t>※</w:t>
            </w:r>
            <w:r w:rsidR="00332BBA" w:rsidRPr="00EB6928">
              <w:rPr>
                <w:rFonts w:ascii="Meiryo UI" w:eastAsia="Meiryo UI" w:hAnsi="Meiryo UI" w:hint="eastAsia"/>
                <w:sz w:val="22"/>
              </w:rPr>
              <w:t>すでに</w:t>
            </w:r>
            <w:r w:rsidR="00F84692" w:rsidRPr="00EB6928">
              <w:rPr>
                <w:rFonts w:ascii="Meiryo UI" w:eastAsia="Meiryo UI" w:hAnsi="Meiryo UI" w:hint="eastAsia"/>
                <w:sz w:val="22"/>
              </w:rPr>
              <w:t>返済</w:t>
            </w:r>
            <w:r w:rsidR="00332BBA" w:rsidRPr="00EB6928">
              <w:rPr>
                <w:rFonts w:ascii="Meiryo UI" w:eastAsia="Meiryo UI" w:hAnsi="Meiryo UI" w:hint="eastAsia"/>
                <w:sz w:val="22"/>
              </w:rPr>
              <w:t>した金額は、免除</w:t>
            </w:r>
            <w:r w:rsidRPr="00EB6928">
              <w:rPr>
                <w:rFonts w:ascii="Meiryo UI" w:eastAsia="Meiryo UI" w:hAnsi="Meiryo UI" w:hint="eastAsia"/>
                <w:sz w:val="22"/>
              </w:rPr>
              <w:t>になりません</w:t>
            </w:r>
          </w:p>
        </w:tc>
      </w:tr>
    </w:tbl>
    <w:p w14:paraId="54BCAC65" w14:textId="283A1A13" w:rsidR="00A21DB8" w:rsidRPr="00FA0B3A" w:rsidRDefault="00820CDD" w:rsidP="00761748">
      <w:pPr>
        <w:ind w:firstLineChars="100" w:firstLine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lastRenderedPageBreak/>
        <w:t>①</w:t>
      </w:r>
      <w:r>
        <w:rPr>
          <w:rFonts w:ascii="Meiryo UI" w:eastAsia="Meiryo UI" w:hAnsi="Meiryo UI"/>
          <w:color w:val="000000" w:themeColor="text1"/>
          <w:szCs w:val="24"/>
        </w:rPr>
        <w:t xml:space="preserve"> </w:t>
      </w:r>
      <w:r w:rsidR="004356F3" w:rsidRPr="00E83534">
        <w:rPr>
          <w:rFonts w:ascii="Meiryo UI" w:eastAsia="Meiryo UI" w:hAnsi="Meiryo UI" w:hint="eastAsia"/>
          <w:color w:val="000000" w:themeColor="text1"/>
          <w:szCs w:val="24"/>
        </w:rPr>
        <w:t>免除申請書</w:t>
      </w:r>
      <w:r w:rsidR="0067615F" w:rsidRPr="00E83534">
        <w:rPr>
          <w:rFonts w:ascii="Meiryo UI" w:eastAsia="Meiryo UI" w:hAnsi="Meiryo UI" w:hint="eastAsia"/>
          <w:color w:val="000000" w:themeColor="text1"/>
          <w:szCs w:val="24"/>
        </w:rPr>
        <w:t>（様式1-1）の</w:t>
      </w:r>
      <w:r w:rsidR="004356F3" w:rsidRPr="00E83534">
        <w:rPr>
          <w:rFonts w:ascii="Meiryo UI" w:eastAsia="Meiryo UI" w:hAnsi="Meiryo UI" w:hint="eastAsia"/>
          <w:color w:val="000000" w:themeColor="text1"/>
          <w:szCs w:val="24"/>
        </w:rPr>
        <w:t>太枠内に、</w:t>
      </w:r>
      <w:r w:rsidR="004356F3" w:rsidRPr="00E83534">
        <w:rPr>
          <w:rFonts w:ascii="Meiryo UI" w:eastAsia="Meiryo UI" w:hAnsi="Meiryo UI"/>
          <w:color w:val="000000" w:themeColor="text1"/>
          <w:szCs w:val="24"/>
        </w:rPr>
        <w:t>☑</w:t>
      </w:r>
      <w:r w:rsidR="005716F5" w:rsidRPr="00E83534">
        <w:rPr>
          <w:rFonts w:ascii="Meiryo UI" w:eastAsia="Meiryo UI" w:hAnsi="Meiryo UI" w:hint="eastAsia"/>
          <w:color w:val="000000" w:themeColor="text1"/>
          <w:szCs w:val="24"/>
        </w:rPr>
        <w:t>と記入</w:t>
      </w:r>
      <w:r w:rsidR="00A21DB8" w:rsidRPr="00E83534">
        <w:rPr>
          <w:rFonts w:ascii="Meiryo UI" w:eastAsia="Meiryo UI" w:hAnsi="Meiryo UI" w:hint="eastAsia"/>
          <w:color w:val="000000" w:themeColor="text1"/>
          <w:szCs w:val="24"/>
        </w:rPr>
        <w:t>をしてください。</w:t>
      </w:r>
    </w:p>
    <w:p w14:paraId="749566FF" w14:textId="336577E2" w:rsidR="004356F3" w:rsidRPr="00820CDD" w:rsidRDefault="00820CDD" w:rsidP="004F7F1A">
      <w:pPr>
        <w:ind w:firstLineChars="100" w:firstLine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 xml:space="preserve">② </w:t>
      </w:r>
      <w:r w:rsidR="004356F3" w:rsidRPr="00820CDD">
        <w:rPr>
          <w:rFonts w:ascii="Meiryo UI" w:eastAsia="Meiryo UI" w:hAnsi="Meiryo UI"/>
          <w:color w:val="000000" w:themeColor="text1"/>
          <w:szCs w:val="24"/>
        </w:rPr>
        <w:t>住民税</w:t>
      </w:r>
      <w:r w:rsidR="0047361E" w:rsidRPr="00820CDD">
        <w:rPr>
          <w:rFonts w:ascii="Meiryo UI" w:eastAsia="Meiryo UI" w:hAnsi="Meiryo UI" w:hint="eastAsia"/>
          <w:color w:val="000000" w:themeColor="text1"/>
          <w:szCs w:val="24"/>
        </w:rPr>
        <w:t>の</w:t>
      </w:r>
      <w:r w:rsidR="00B9771C" w:rsidRPr="00820CDD">
        <w:rPr>
          <w:rFonts w:ascii="Meiryo UI" w:eastAsia="Meiryo UI" w:hAnsi="Meiryo UI" w:hint="eastAsia"/>
          <w:color w:val="000000" w:themeColor="text1"/>
          <w:szCs w:val="24"/>
        </w:rPr>
        <w:t>課税</w:t>
      </w:r>
      <w:r w:rsidR="0047361E" w:rsidRPr="00820CDD">
        <w:rPr>
          <w:rFonts w:ascii="Meiryo UI" w:eastAsia="Meiryo UI" w:hAnsi="Meiryo UI" w:hint="eastAsia"/>
          <w:color w:val="000000" w:themeColor="text1"/>
          <w:szCs w:val="24"/>
        </w:rPr>
        <w:t>・</w:t>
      </w:r>
      <w:r w:rsidR="004356F3" w:rsidRPr="00820CDD">
        <w:rPr>
          <w:rFonts w:ascii="Meiryo UI" w:eastAsia="Meiryo UI" w:hAnsi="Meiryo UI"/>
          <w:color w:val="000000" w:themeColor="text1"/>
          <w:szCs w:val="24"/>
        </w:rPr>
        <w:t>非課税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は、</w:t>
      </w:r>
      <w:r w:rsidR="007E518A">
        <w:rPr>
          <w:rFonts w:ascii="Meiryo UI" w:eastAsia="Meiryo UI" w:hAnsi="Meiryo UI" w:hint="eastAsia"/>
          <w:color w:val="000000" w:themeColor="text1"/>
          <w:szCs w:val="24"/>
        </w:rPr>
        <w:t>お住まいの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市</w:t>
      </w:r>
      <w:r w:rsidR="00ED1124" w:rsidRPr="00820CDD">
        <w:rPr>
          <w:rFonts w:ascii="Meiryo UI" w:eastAsia="Meiryo UI" w:hAnsi="Meiryo UI" w:hint="eastAsia"/>
          <w:color w:val="000000" w:themeColor="text1"/>
          <w:szCs w:val="24"/>
        </w:rPr>
        <w:t>役所</w:t>
      </w:r>
      <w:r w:rsidR="0047361E" w:rsidRPr="00820CDD">
        <w:rPr>
          <w:rFonts w:ascii="Meiryo UI" w:eastAsia="Meiryo UI" w:hAnsi="Meiryo UI" w:hint="eastAsia"/>
          <w:color w:val="000000" w:themeColor="text1"/>
          <w:szCs w:val="24"/>
        </w:rPr>
        <w:t>、</w:t>
      </w:r>
      <w:r w:rsidR="00ED1124" w:rsidRPr="00820CDD">
        <w:rPr>
          <w:rFonts w:ascii="Meiryo UI" w:eastAsia="Meiryo UI" w:hAnsi="Meiryo UI" w:hint="eastAsia"/>
          <w:color w:val="000000" w:themeColor="text1"/>
          <w:szCs w:val="24"/>
        </w:rPr>
        <w:t>区役所、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町</w:t>
      </w:r>
      <w:r w:rsidR="00ED1124" w:rsidRPr="00820CDD">
        <w:rPr>
          <w:rFonts w:ascii="Meiryo UI" w:eastAsia="Meiryo UI" w:hAnsi="Meiryo UI" w:hint="eastAsia"/>
          <w:color w:val="000000" w:themeColor="text1"/>
          <w:szCs w:val="24"/>
        </w:rPr>
        <w:t>役場で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以下の書類を取得</w:t>
      </w:r>
      <w:r w:rsidR="005560AE">
        <w:rPr>
          <w:rFonts w:ascii="Meiryo UI" w:eastAsia="Meiryo UI" w:hAnsi="Meiryo UI" w:hint="eastAsia"/>
          <w:color w:val="000000" w:themeColor="text1"/>
          <w:szCs w:val="24"/>
        </w:rPr>
        <w:t>して確認</w:t>
      </w:r>
      <w:r w:rsidR="007E518A">
        <w:rPr>
          <w:rFonts w:ascii="Meiryo UI" w:eastAsia="Meiryo UI" w:hAnsi="Meiryo UI" w:hint="eastAsia"/>
          <w:color w:val="000000" w:themeColor="text1"/>
          <w:szCs w:val="24"/>
        </w:rPr>
        <w:t>できます。</w:t>
      </w:r>
    </w:p>
    <w:p w14:paraId="229D2A81" w14:textId="56B4E1C8" w:rsidR="004356F3" w:rsidRPr="00EC3F67" w:rsidRDefault="00205662" w:rsidP="004356F3">
      <w:pPr>
        <w:jc w:val="left"/>
        <w:rPr>
          <w:rFonts w:ascii="Meiryo UI" w:eastAsia="Meiryo UI" w:hAnsi="Meiryo UI"/>
          <w:b/>
          <w:color w:val="000000" w:themeColor="text1"/>
          <w:sz w:val="28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ED8B80" wp14:editId="752E18D6">
                <wp:simplePos x="0" y="0"/>
                <wp:positionH relativeFrom="margin">
                  <wp:posOffset>426720</wp:posOffset>
                </wp:positionH>
                <wp:positionV relativeFrom="paragraph">
                  <wp:posOffset>15240</wp:posOffset>
                </wp:positionV>
                <wp:extent cx="5958840" cy="586740"/>
                <wp:effectExtent l="0" t="0" r="22860" b="2286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D8416" w14:textId="21FB04C1" w:rsidR="004356F3" w:rsidRPr="003629D2" w:rsidRDefault="004356F3" w:rsidP="00621822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Cs w:val="24"/>
                              </w:rPr>
                            </w:pPr>
                            <w:r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令和3年度：令和3年6月</w:t>
                            </w:r>
                            <w:r w:rsidR="009857F7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ごろ</w:t>
                            </w:r>
                            <w:r w:rsidR="00002022"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から</w:t>
                            </w:r>
                            <w:r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発行</w:t>
                            </w:r>
                            <w:r w:rsid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される</w:t>
                            </w:r>
                            <w:r w:rsidR="00B47AB7"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課税証明書（</w:t>
                            </w:r>
                            <w:r w:rsidR="004631EF"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または</w:t>
                            </w:r>
                            <w:r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非課税証明書</w:t>
                            </w:r>
                            <w:r w:rsidR="00B47AB7"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）</w:t>
                            </w:r>
                          </w:p>
                          <w:p w14:paraId="12A0E516" w14:textId="53A9C176" w:rsidR="004356F3" w:rsidRPr="003629D2" w:rsidRDefault="004356F3" w:rsidP="00621822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4"/>
                              </w:rPr>
                            </w:pPr>
                            <w:r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令和４年度：令和4年6月</w:t>
                            </w:r>
                            <w:r w:rsidR="009857F7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ごろ</w:t>
                            </w:r>
                            <w:r w:rsidR="00002022" w:rsidRPr="003629D2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から</w:t>
                            </w:r>
                            <w:r w:rsidRPr="003629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4"/>
                              </w:rPr>
                              <w:t>発行</w:t>
                            </w:r>
                            <w:r w:rsidR="003629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4"/>
                              </w:rPr>
                              <w:t>される</w:t>
                            </w:r>
                            <w:r w:rsidR="00B47AB7" w:rsidRPr="003629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4"/>
                              </w:rPr>
                              <w:t>課税証明書（</w:t>
                            </w:r>
                            <w:r w:rsidR="004631EF" w:rsidRPr="003629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4"/>
                              </w:rPr>
                              <w:t>または</w:t>
                            </w:r>
                            <w:r w:rsidRPr="003629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4"/>
                              </w:rPr>
                              <w:t>非課税証明書</w:t>
                            </w:r>
                            <w:r w:rsidR="00B47AB7" w:rsidRPr="003629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8B80" id="テキスト ボックス 67" o:spid="_x0000_s1028" type="#_x0000_t202" style="position:absolute;margin-left:33.6pt;margin-top:1.2pt;width:469.2pt;height:46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" fillcolor="white [3201]" strokeweight=".5pt">
                <v:textbox>
                  <w:txbxContent>
                    <w:p w14:paraId="045D8416" w14:textId="21FB04C1" w:rsidR="004356F3" w:rsidRPr="003629D2" w:rsidRDefault="004356F3" w:rsidP="00621822">
                      <w:pPr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Cs w:val="24"/>
                        </w:rPr>
                      </w:pPr>
                      <w:r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令和3年度：令和3年6月</w:t>
                      </w:r>
                      <w:r w:rsidR="009857F7">
                        <w:rPr>
                          <w:rFonts w:ascii="Meiryo UI" w:eastAsia="Meiryo UI" w:hAnsi="Meiryo UI" w:hint="eastAsia"/>
                          <w:szCs w:val="24"/>
                        </w:rPr>
                        <w:t>ごろ</w:t>
                      </w:r>
                      <w:r w:rsidR="00002022"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から</w:t>
                      </w:r>
                      <w:r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発行</w:t>
                      </w:r>
                      <w:r w:rsidR="003629D2">
                        <w:rPr>
                          <w:rFonts w:ascii="Meiryo UI" w:eastAsia="Meiryo UI" w:hAnsi="Meiryo UI" w:hint="eastAsia"/>
                          <w:szCs w:val="24"/>
                        </w:rPr>
                        <w:t>される</w:t>
                      </w:r>
                      <w:r w:rsidR="00B47AB7"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課税証明書（</w:t>
                      </w:r>
                      <w:r w:rsidR="004631EF"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または</w:t>
                      </w:r>
                      <w:r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非課税証明書</w:t>
                      </w:r>
                      <w:r w:rsidR="00B47AB7"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）</w:t>
                      </w:r>
                    </w:p>
                    <w:p w14:paraId="12A0E516" w14:textId="53A9C176" w:rsidR="004356F3" w:rsidRPr="003629D2" w:rsidRDefault="004356F3" w:rsidP="00621822">
                      <w:pPr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4"/>
                        </w:rPr>
                      </w:pPr>
                      <w:r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令和４年度：令和4年6月</w:t>
                      </w:r>
                      <w:r w:rsidR="009857F7">
                        <w:rPr>
                          <w:rFonts w:ascii="Meiryo UI" w:eastAsia="Meiryo UI" w:hAnsi="Meiryo UI" w:hint="eastAsia"/>
                          <w:szCs w:val="24"/>
                        </w:rPr>
                        <w:t>ごろ</w:t>
                      </w:r>
                      <w:r w:rsidR="00002022" w:rsidRPr="003629D2">
                        <w:rPr>
                          <w:rFonts w:ascii="Meiryo UI" w:eastAsia="Meiryo UI" w:hAnsi="Meiryo UI" w:hint="eastAsia"/>
                          <w:szCs w:val="24"/>
                        </w:rPr>
                        <w:t>から</w:t>
                      </w:r>
                      <w:r w:rsidRPr="003629D2">
                        <w:rPr>
                          <w:rFonts w:ascii="Meiryo UI" w:eastAsia="Meiryo UI" w:hAnsi="Meiryo UI" w:hint="eastAsia"/>
                          <w:color w:val="000000" w:themeColor="text1"/>
                          <w:szCs w:val="24"/>
                        </w:rPr>
                        <w:t>発行</w:t>
                      </w:r>
                      <w:r w:rsidR="003629D2">
                        <w:rPr>
                          <w:rFonts w:ascii="Meiryo UI" w:eastAsia="Meiryo UI" w:hAnsi="Meiryo UI" w:hint="eastAsia"/>
                          <w:color w:val="000000" w:themeColor="text1"/>
                          <w:szCs w:val="24"/>
                        </w:rPr>
                        <w:t>される</w:t>
                      </w:r>
                      <w:r w:rsidR="00B47AB7" w:rsidRPr="003629D2">
                        <w:rPr>
                          <w:rFonts w:ascii="Meiryo UI" w:eastAsia="Meiryo UI" w:hAnsi="Meiryo UI" w:hint="eastAsia"/>
                          <w:color w:val="000000" w:themeColor="text1"/>
                          <w:szCs w:val="24"/>
                        </w:rPr>
                        <w:t>課税証明書（</w:t>
                      </w:r>
                      <w:r w:rsidR="004631EF" w:rsidRPr="003629D2">
                        <w:rPr>
                          <w:rFonts w:ascii="Meiryo UI" w:eastAsia="Meiryo UI" w:hAnsi="Meiryo UI" w:hint="eastAsia"/>
                          <w:color w:val="000000" w:themeColor="text1"/>
                          <w:szCs w:val="24"/>
                        </w:rPr>
                        <w:t>または</w:t>
                      </w:r>
                      <w:r w:rsidRPr="003629D2">
                        <w:rPr>
                          <w:rFonts w:ascii="Meiryo UI" w:eastAsia="Meiryo UI" w:hAnsi="Meiryo UI" w:hint="eastAsia"/>
                          <w:color w:val="000000" w:themeColor="text1"/>
                          <w:szCs w:val="24"/>
                        </w:rPr>
                        <w:t>非課税証明書</w:t>
                      </w:r>
                      <w:r w:rsidR="00B47AB7" w:rsidRPr="003629D2">
                        <w:rPr>
                          <w:rFonts w:ascii="Meiryo UI" w:eastAsia="Meiryo UI" w:hAnsi="Meiryo UI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45B47" w14:textId="77777777" w:rsidR="007808D0" w:rsidRPr="00EC3F67" w:rsidRDefault="007808D0" w:rsidP="004356F3">
      <w:pPr>
        <w:jc w:val="left"/>
        <w:rPr>
          <w:rFonts w:ascii="Meiryo UI" w:eastAsia="Meiryo UI" w:hAnsi="Meiryo UI"/>
          <w:b/>
          <w:color w:val="000000" w:themeColor="text1"/>
          <w:sz w:val="18"/>
          <w:szCs w:val="24"/>
          <w:u w:val="single"/>
        </w:rPr>
      </w:pPr>
    </w:p>
    <w:p w14:paraId="1B7DE864" w14:textId="77777777" w:rsidR="003629D2" w:rsidRDefault="003629D2" w:rsidP="003629D2">
      <w:pPr>
        <w:pStyle w:val="a8"/>
        <w:ind w:leftChars="0" w:left="360"/>
        <w:jc w:val="left"/>
        <w:rPr>
          <w:rFonts w:ascii="Meiryo UI" w:eastAsia="Meiryo UI" w:hAnsi="Meiryo UI"/>
          <w:color w:val="000000" w:themeColor="text1"/>
          <w:szCs w:val="24"/>
        </w:rPr>
      </w:pPr>
    </w:p>
    <w:p w14:paraId="1DFBDB3D" w14:textId="224A5DD1" w:rsidR="00E66A25" w:rsidRPr="00820CDD" w:rsidRDefault="00820CDD" w:rsidP="004F7F1A">
      <w:pPr>
        <w:ind w:firstLineChars="100" w:firstLine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 xml:space="preserve">③ </w:t>
      </w:r>
      <w:r w:rsidR="00EC3F67" w:rsidRPr="00820CDD">
        <w:rPr>
          <w:rFonts w:ascii="Meiryo UI" w:eastAsia="Meiryo UI" w:hAnsi="Meiryo UI"/>
          <w:color w:val="000000" w:themeColor="text1"/>
          <w:szCs w:val="24"/>
        </w:rPr>
        <w:t>確定申告や年末調整をしていない</w:t>
      </w:r>
      <w:r w:rsidR="00F9417E">
        <w:rPr>
          <w:rFonts w:ascii="Meiryo UI" w:eastAsia="Meiryo UI" w:hAnsi="Meiryo UI" w:hint="eastAsia"/>
          <w:color w:val="000000" w:themeColor="text1"/>
          <w:szCs w:val="24"/>
        </w:rPr>
        <w:t>と</w:t>
      </w:r>
      <w:r w:rsidR="00EC3F67" w:rsidRPr="00820CDD">
        <w:rPr>
          <w:rFonts w:ascii="Meiryo UI" w:eastAsia="Meiryo UI" w:hAnsi="Meiryo UI"/>
          <w:color w:val="000000" w:themeColor="text1"/>
          <w:szCs w:val="24"/>
        </w:rPr>
        <w:t>、課税証明書</w:t>
      </w:r>
      <w:r w:rsidR="00F504E0" w:rsidRPr="00820CDD">
        <w:rPr>
          <w:rFonts w:ascii="Meiryo UI" w:eastAsia="Meiryo UI" w:hAnsi="Meiryo UI" w:hint="eastAsia"/>
          <w:color w:val="000000" w:themeColor="text1"/>
          <w:szCs w:val="24"/>
        </w:rPr>
        <w:t>や</w:t>
      </w:r>
      <w:r w:rsidR="00EC3F67" w:rsidRPr="00820CDD">
        <w:rPr>
          <w:rFonts w:ascii="Meiryo UI" w:eastAsia="Meiryo UI" w:hAnsi="Meiryo UI"/>
          <w:color w:val="000000" w:themeColor="text1"/>
          <w:szCs w:val="24"/>
        </w:rPr>
        <w:t>非課税証明書</w:t>
      </w:r>
      <w:r w:rsidR="00F504E0" w:rsidRPr="00820CDD">
        <w:rPr>
          <w:rFonts w:ascii="Meiryo UI" w:eastAsia="Meiryo UI" w:hAnsi="Meiryo UI" w:hint="eastAsia"/>
          <w:color w:val="000000" w:themeColor="text1"/>
          <w:szCs w:val="24"/>
        </w:rPr>
        <w:t>が</w:t>
      </w:r>
      <w:r w:rsidR="00EC3F67" w:rsidRPr="00820CDD">
        <w:rPr>
          <w:rFonts w:ascii="Meiryo UI" w:eastAsia="Meiryo UI" w:hAnsi="Meiryo UI"/>
          <w:color w:val="000000" w:themeColor="text1"/>
          <w:szCs w:val="24"/>
        </w:rPr>
        <w:t>発行されない場合があります。</w:t>
      </w:r>
    </w:p>
    <w:p w14:paraId="2ABFAC2F" w14:textId="02F6A0C0" w:rsidR="00AA18F6" w:rsidRPr="00FA0B3A" w:rsidRDefault="009769B2" w:rsidP="00FA0B3A">
      <w:pPr>
        <w:pStyle w:val="a8"/>
        <w:ind w:leftChars="0" w:left="360" w:firstLineChars="100" w:firstLine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>その場合は</w:t>
      </w:r>
      <w:r w:rsidR="00EC3F67" w:rsidRPr="00EC3F67">
        <w:rPr>
          <w:rFonts w:ascii="Meiryo UI" w:eastAsia="Meiryo UI" w:hAnsi="Meiryo UI"/>
          <w:color w:val="000000" w:themeColor="text1"/>
          <w:szCs w:val="24"/>
        </w:rPr>
        <w:t>、お住</w:t>
      </w:r>
      <w:r w:rsidR="00F9417E">
        <w:rPr>
          <w:rFonts w:ascii="Meiryo UI" w:eastAsia="Meiryo UI" w:hAnsi="Meiryo UI" w:hint="eastAsia"/>
          <w:color w:val="000000" w:themeColor="text1"/>
          <w:szCs w:val="24"/>
        </w:rPr>
        <w:t>ま</w:t>
      </w:r>
      <w:r w:rsidR="00EC3F67" w:rsidRPr="00EC3F67">
        <w:rPr>
          <w:rFonts w:ascii="Meiryo UI" w:eastAsia="Meiryo UI" w:hAnsi="Meiryo UI"/>
          <w:color w:val="000000" w:themeColor="text1"/>
          <w:szCs w:val="24"/>
        </w:rPr>
        <w:t>いの市区町の税務課等にお問い合わせください</w:t>
      </w:r>
      <w:r w:rsidR="00F91509">
        <w:rPr>
          <w:rFonts w:ascii="Meiryo UI" w:eastAsia="Meiryo UI" w:hAnsi="Meiryo UI" w:hint="eastAsia"/>
          <w:color w:val="000000" w:themeColor="text1"/>
          <w:szCs w:val="24"/>
        </w:rPr>
        <w:t>。</w:t>
      </w:r>
    </w:p>
    <w:p w14:paraId="7AB6BAAC" w14:textId="378F1AEC" w:rsidR="009D4D9C" w:rsidRPr="006C531D" w:rsidRDefault="00820CDD" w:rsidP="006C531D">
      <w:pPr>
        <w:ind w:leftChars="100" w:left="600" w:hangingChars="150" w:hanging="36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 xml:space="preserve">④ 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令和３年度または令和４年度の</w:t>
      </w:r>
      <w:r w:rsidR="007C7584" w:rsidRPr="004A6D77">
        <w:rPr>
          <w:rFonts w:ascii="Meiryo UI" w:eastAsia="Meiryo UI" w:hAnsi="Meiryo UI" w:hint="eastAsia"/>
          <w:b/>
          <w:bCs/>
          <w:color w:val="000000" w:themeColor="text1"/>
          <w:szCs w:val="24"/>
        </w:rPr>
        <w:t>「</w:t>
      </w:r>
      <w:r w:rsidR="007C7584" w:rsidRPr="004A6D77">
        <w:rPr>
          <w:rFonts w:ascii="Meiryo UI" w:eastAsia="Meiryo UI" w:hAnsi="Meiryo UI" w:hint="eastAsia"/>
          <w:b/>
          <w:bCs/>
          <w:color w:val="000000" w:themeColor="text1"/>
          <w:szCs w:val="24"/>
          <w:u w:val="single"/>
        </w:rPr>
        <w:t>県民税・市民税</w:t>
      </w:r>
      <w:r w:rsidR="00A52A8E">
        <w:rPr>
          <w:rFonts w:ascii="Meiryo UI" w:eastAsia="Meiryo UI" w:hAnsi="Meiryo UI" w:hint="eastAsia"/>
          <w:b/>
          <w:bCs/>
          <w:color w:val="000000" w:themeColor="text1"/>
          <w:szCs w:val="24"/>
          <w:u w:val="single"/>
        </w:rPr>
        <w:t>」</w:t>
      </w:r>
      <w:r w:rsidR="007C7584" w:rsidRPr="004A6D77">
        <w:rPr>
          <w:rFonts w:ascii="Meiryo UI" w:eastAsia="Meiryo UI" w:hAnsi="Meiryo UI" w:hint="eastAsia"/>
          <w:b/>
          <w:bCs/>
          <w:color w:val="000000" w:themeColor="text1"/>
          <w:szCs w:val="24"/>
          <w:u w:val="single"/>
        </w:rPr>
        <w:t>両方とも</w:t>
      </w:r>
      <w:r w:rsidR="004356F3" w:rsidRPr="004A6D77">
        <w:rPr>
          <w:rFonts w:ascii="Meiryo UI" w:eastAsia="Meiryo UI" w:hAnsi="Meiryo UI" w:hint="eastAsia"/>
          <w:b/>
          <w:bCs/>
          <w:color w:val="000000" w:themeColor="text1"/>
          <w:szCs w:val="24"/>
          <w:u w:val="single"/>
        </w:rPr>
        <w:t>「均等割・所得割</w:t>
      </w:r>
      <w:r w:rsidR="00A52A8E">
        <w:rPr>
          <w:rFonts w:ascii="Meiryo UI" w:eastAsia="Meiryo UI" w:hAnsi="Meiryo UI" w:hint="eastAsia"/>
          <w:b/>
          <w:bCs/>
          <w:color w:val="000000" w:themeColor="text1"/>
          <w:szCs w:val="24"/>
          <w:u w:val="single"/>
        </w:rPr>
        <w:t xml:space="preserve"> </w:t>
      </w:r>
      <w:r w:rsidR="00647D99" w:rsidRPr="007A5988">
        <w:rPr>
          <w:rFonts w:ascii="Meiryo UI" w:eastAsia="Meiryo UI" w:hAnsi="Meiryo UI" w:hint="eastAsia"/>
          <w:b/>
          <w:bCs/>
          <w:color w:val="000000" w:themeColor="text1"/>
          <w:szCs w:val="24"/>
          <w:u w:val="double"/>
        </w:rPr>
        <w:t>どちら</w:t>
      </w:r>
      <w:r w:rsidR="004356F3" w:rsidRPr="007A5988">
        <w:rPr>
          <w:rFonts w:ascii="Meiryo UI" w:eastAsia="Meiryo UI" w:hAnsi="Meiryo UI" w:hint="eastAsia"/>
          <w:b/>
          <w:bCs/>
          <w:color w:val="000000" w:themeColor="text1"/>
          <w:szCs w:val="24"/>
          <w:u w:val="double"/>
        </w:rPr>
        <w:t>も</w:t>
      </w:r>
      <w:r w:rsidR="004F7F3E" w:rsidRPr="007A5988">
        <w:rPr>
          <w:rFonts w:ascii="Meiryo UI" w:eastAsia="Meiryo UI" w:hAnsi="Meiryo UI" w:hint="eastAsia"/>
          <w:b/>
          <w:bCs/>
          <w:color w:val="000000" w:themeColor="text1"/>
          <w:szCs w:val="24"/>
          <w:u w:val="double"/>
        </w:rPr>
        <w:t>０円</w:t>
      </w:r>
      <w:r w:rsidR="004356F3" w:rsidRPr="004A6D77">
        <w:rPr>
          <w:rFonts w:ascii="Meiryo UI" w:eastAsia="Meiryo UI" w:hAnsi="Meiryo UI" w:hint="eastAsia"/>
          <w:b/>
          <w:bCs/>
          <w:color w:val="000000" w:themeColor="text1"/>
          <w:szCs w:val="24"/>
          <w:u w:val="single"/>
        </w:rPr>
        <w:t>」の方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  <w:u w:val="single"/>
        </w:rPr>
        <w:t>が対象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となります。</w:t>
      </w:r>
    </w:p>
    <w:p w14:paraId="7F9A8C20" w14:textId="7867CA2D" w:rsidR="004356F3" w:rsidRDefault="00820CDD" w:rsidP="004F7F1A">
      <w:pPr>
        <w:ind w:firstLineChars="100" w:firstLine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⑤ </w:t>
      </w:r>
      <w:r w:rsidR="001F6113" w:rsidRPr="00820CDD">
        <w:rPr>
          <w:rFonts w:ascii="Meiryo UI" w:eastAsia="Meiryo UI" w:hAnsi="Meiryo UI" w:hint="eastAsia"/>
          <w:szCs w:val="24"/>
        </w:rPr>
        <w:t>「借受人と世帯主の</w:t>
      </w:r>
      <w:r w:rsidR="001F6113" w:rsidRPr="00820CDD">
        <w:rPr>
          <w:rFonts w:ascii="Meiryo UI" w:eastAsia="Meiryo UI" w:hAnsi="Meiryo UI" w:hint="eastAsia"/>
          <w:szCs w:val="24"/>
          <w:u w:val="wave"/>
        </w:rPr>
        <w:t>２人とも非課税</w:t>
      </w:r>
      <w:r w:rsidR="001F6113" w:rsidRPr="00820CDD">
        <w:rPr>
          <w:rFonts w:ascii="Meiryo UI" w:eastAsia="Meiryo UI" w:hAnsi="Meiryo UI" w:hint="eastAsia"/>
          <w:szCs w:val="24"/>
        </w:rPr>
        <w:t>」が条件なので、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以下の</w:t>
      </w:r>
      <w:r w:rsidR="002D6101" w:rsidRPr="00820CDD">
        <w:rPr>
          <w:rFonts w:ascii="Meiryo UI" w:eastAsia="Meiryo UI" w:hAnsi="Meiryo UI" w:hint="eastAsia"/>
          <w:color w:val="000000" w:themeColor="text1"/>
          <w:szCs w:val="24"/>
        </w:rPr>
        <w:t>場合</w:t>
      </w:r>
      <w:r w:rsidR="00C603A5">
        <w:rPr>
          <w:rFonts w:ascii="Meiryo UI" w:eastAsia="Meiryo UI" w:hAnsi="Meiryo UI" w:hint="eastAsia"/>
          <w:color w:val="000000" w:themeColor="text1"/>
          <w:szCs w:val="24"/>
        </w:rPr>
        <w:t>など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は、免除</w:t>
      </w:r>
      <w:r w:rsidR="002D6101" w:rsidRPr="00820CDD">
        <w:rPr>
          <w:rFonts w:ascii="Meiryo UI" w:eastAsia="Meiryo UI" w:hAnsi="Meiryo UI" w:hint="eastAsia"/>
          <w:color w:val="000000" w:themeColor="text1"/>
          <w:szCs w:val="24"/>
        </w:rPr>
        <w:t>に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な</w:t>
      </w:r>
      <w:r w:rsidR="007808D0" w:rsidRPr="00820CDD">
        <w:rPr>
          <w:rFonts w:ascii="Meiryo UI" w:eastAsia="Meiryo UI" w:hAnsi="Meiryo UI" w:hint="eastAsia"/>
          <w:color w:val="000000" w:themeColor="text1"/>
          <w:szCs w:val="24"/>
        </w:rPr>
        <w:t>りません</w:t>
      </w:r>
      <w:r w:rsidR="004356F3" w:rsidRPr="00820CDD">
        <w:rPr>
          <w:rFonts w:ascii="Meiryo UI" w:eastAsia="Meiryo UI" w:hAnsi="Meiryo UI" w:hint="eastAsia"/>
          <w:color w:val="000000" w:themeColor="text1"/>
          <w:szCs w:val="24"/>
        </w:rPr>
        <w:t>。</w:t>
      </w:r>
    </w:p>
    <w:p w14:paraId="5F10DD75" w14:textId="1B8743D2" w:rsidR="00956333" w:rsidRPr="00820CDD" w:rsidRDefault="00046D63" w:rsidP="00820CDD">
      <w:pPr>
        <w:jc w:val="left"/>
        <w:rPr>
          <w:rFonts w:ascii="Meiryo UI" w:eastAsia="Meiryo UI" w:hAnsi="Meiryo UI"/>
          <w:color w:val="000000" w:themeColor="text1"/>
          <w:szCs w:val="24"/>
        </w:rPr>
      </w:pPr>
      <w:r w:rsidRPr="001F61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05C931" wp14:editId="783C1353">
                <wp:simplePos x="0" y="0"/>
                <wp:positionH relativeFrom="margin">
                  <wp:posOffset>4671060</wp:posOffset>
                </wp:positionH>
                <wp:positionV relativeFrom="paragraph">
                  <wp:posOffset>271145</wp:posOffset>
                </wp:positionV>
                <wp:extent cx="1615440" cy="766445"/>
                <wp:effectExtent l="0" t="0" r="381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BE317" w14:textId="7C8FEDA1" w:rsidR="004356F3" w:rsidRPr="0073690B" w:rsidRDefault="004356F3" w:rsidP="004356F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免除</w:t>
                            </w:r>
                            <w:r w:rsidR="002D610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になり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C931" id="テキスト ボックス 13" o:spid="_x0000_s1029" type="#_x0000_t202" style="position:absolute;margin-left:367.8pt;margin-top:21.35pt;width:127.2pt;height:60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" fillcolor="white [3201]" stroked="f" strokeweight=".5pt">
                <v:textbox>
                  <w:txbxContent>
                    <w:p w14:paraId="13ABE317" w14:textId="7C8FEDA1" w:rsidR="004356F3" w:rsidRPr="0073690B" w:rsidRDefault="004356F3" w:rsidP="004356F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免除</w:t>
                      </w:r>
                      <w:r w:rsidR="002D610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になり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31D" w:rsidRPr="001F611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6541A1" wp14:editId="49A02B36">
                <wp:simplePos x="0" y="0"/>
                <wp:positionH relativeFrom="column">
                  <wp:posOffset>3756660</wp:posOffset>
                </wp:positionH>
                <wp:positionV relativeFrom="paragraph">
                  <wp:posOffset>484505</wp:posOffset>
                </wp:positionV>
                <wp:extent cx="800100" cy="391795"/>
                <wp:effectExtent l="0" t="0" r="0" b="8255"/>
                <wp:wrapNone/>
                <wp:docPr id="14" name="矢印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17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800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4" o:spid="_x0000_s1026" type="#_x0000_t13" style="position:absolute;left:0;text-align:left;margin-left:295.8pt;margin-top:38.15pt;width:63pt;height:3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" adj="16311" fillcolor="#aeaaaa [2414]" stroked="f" strokeweight="1pt"/>
            </w:pict>
          </mc:Fallback>
        </mc:AlternateContent>
      </w:r>
      <w:r w:rsidR="00956333">
        <w:rPr>
          <w:rFonts w:ascii="Meiryo UI" w:eastAsia="Meiryo UI" w:hAnsi="Meiryo UI" w:hint="eastAsia"/>
          <w:color w:val="000000" w:themeColor="text1"/>
          <w:szCs w:val="24"/>
        </w:rPr>
        <w:t xml:space="preserve">　　</w:t>
      </w:r>
      <w:r w:rsidR="004F7F1A">
        <w:rPr>
          <w:rFonts w:ascii="Meiryo UI" w:eastAsia="Meiryo UI" w:hAnsi="Meiryo UI" w:hint="eastAsia"/>
          <w:color w:val="000000" w:themeColor="text1"/>
          <w:szCs w:val="24"/>
        </w:rPr>
        <w:t xml:space="preserve">　</w:t>
      </w:r>
      <w:r w:rsidR="00956333">
        <w:rPr>
          <w:rFonts w:ascii="Meiryo UI" w:eastAsia="Meiryo UI" w:hAnsi="Meiryo UI" w:hint="eastAsia"/>
          <w:color w:val="000000" w:themeColor="text1"/>
          <w:szCs w:val="24"/>
        </w:rPr>
        <w:t>例）</w:t>
      </w:r>
    </w:p>
    <w:tbl>
      <w:tblPr>
        <w:tblStyle w:val="a3"/>
        <w:tblW w:w="0" w:type="auto"/>
        <w:tblInd w:w="447" w:type="dxa"/>
        <w:tblLook w:val="04A0" w:firstRow="1" w:lastRow="0" w:firstColumn="1" w:lastColumn="0" w:noHBand="0" w:noVBand="1"/>
      </w:tblPr>
      <w:tblGrid>
        <w:gridCol w:w="2667"/>
        <w:gridCol w:w="2551"/>
      </w:tblGrid>
      <w:tr w:rsidR="004356F3" w14:paraId="759DCBE5" w14:textId="77777777" w:rsidTr="006C531D">
        <w:tc>
          <w:tcPr>
            <w:tcW w:w="2667" w:type="dxa"/>
            <w:shd w:val="clear" w:color="auto" w:fill="767171" w:themeFill="background2" w:themeFillShade="80"/>
          </w:tcPr>
          <w:p w14:paraId="66FE9A6A" w14:textId="77777777" w:rsidR="004356F3" w:rsidRPr="006B4923" w:rsidRDefault="004356F3" w:rsidP="005F48B2">
            <w:pPr>
              <w:jc w:val="center"/>
              <w:rPr>
                <w:rFonts w:ascii="Meiryo UI" w:eastAsia="Meiryo UI" w:hAnsi="Meiryo UI"/>
                <w:color w:val="FFFFFF" w:themeColor="background1"/>
                <w:szCs w:val="24"/>
              </w:rPr>
            </w:pPr>
            <w:r w:rsidRPr="006B492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令和</w:t>
            </w:r>
            <w:r w:rsidRPr="006B4923">
              <w:rPr>
                <w:rFonts w:ascii="Meiryo UI" w:eastAsia="Meiryo UI" w:hAnsi="Meiryo UI"/>
                <w:color w:val="FFFFFF" w:themeColor="background1"/>
                <w:szCs w:val="24"/>
              </w:rPr>
              <w:t>3年度</w:t>
            </w:r>
            <w:r w:rsidRPr="006B492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の住民税</w:t>
            </w:r>
          </w:p>
        </w:tc>
        <w:tc>
          <w:tcPr>
            <w:tcW w:w="2551" w:type="dxa"/>
            <w:shd w:val="clear" w:color="auto" w:fill="767171" w:themeFill="background2" w:themeFillShade="80"/>
          </w:tcPr>
          <w:p w14:paraId="5076B8D6" w14:textId="77777777" w:rsidR="004356F3" w:rsidRPr="006B4923" w:rsidRDefault="004356F3" w:rsidP="005F48B2">
            <w:pPr>
              <w:jc w:val="center"/>
              <w:rPr>
                <w:rFonts w:ascii="Meiryo UI" w:eastAsia="Meiryo UI" w:hAnsi="Meiryo UI"/>
                <w:color w:val="FFFFFF" w:themeColor="background1"/>
                <w:szCs w:val="24"/>
              </w:rPr>
            </w:pPr>
            <w:r w:rsidRPr="006B4923">
              <w:rPr>
                <w:rFonts w:ascii="Meiryo UI" w:eastAsia="Meiryo UI" w:hAnsi="Meiryo UI"/>
                <w:color w:val="FFFFFF" w:themeColor="background1"/>
                <w:szCs w:val="24"/>
              </w:rPr>
              <w:t>令和4年度</w:t>
            </w:r>
            <w:r w:rsidRPr="006B492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の住民税</w:t>
            </w:r>
          </w:p>
        </w:tc>
      </w:tr>
      <w:tr w:rsidR="004356F3" w14:paraId="47F4C4C4" w14:textId="77777777" w:rsidTr="006C531D">
        <w:tc>
          <w:tcPr>
            <w:tcW w:w="2667" w:type="dxa"/>
          </w:tcPr>
          <w:p w14:paraId="41A40E72" w14:textId="77777777" w:rsidR="004356F3" w:rsidRDefault="004356F3" w:rsidP="005F48B2">
            <w:pPr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・</w:t>
            </w:r>
            <w:r w:rsidRPr="006B4923">
              <w:rPr>
                <w:rFonts w:ascii="Meiryo UI" w:eastAsia="Meiryo UI" w:hAnsi="Meiryo UI"/>
                <w:color w:val="000000" w:themeColor="text1"/>
                <w:szCs w:val="24"/>
              </w:rPr>
              <w:t>借受人</w:t>
            </w: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⇒</w:t>
            </w:r>
            <w:r w:rsidRPr="006B4923">
              <w:rPr>
                <w:rFonts w:ascii="Meiryo UI" w:eastAsia="Meiryo UI" w:hAnsi="Meiryo UI"/>
                <w:color w:val="000000" w:themeColor="text1"/>
                <w:szCs w:val="24"/>
              </w:rPr>
              <w:t>非課税</w:t>
            </w:r>
          </w:p>
          <w:p w14:paraId="4DCB07CD" w14:textId="77777777" w:rsidR="004356F3" w:rsidRDefault="004356F3" w:rsidP="005F48B2">
            <w:pPr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・</w:t>
            </w:r>
            <w:r w:rsidRPr="006B4923">
              <w:rPr>
                <w:rFonts w:ascii="Meiryo UI" w:eastAsia="Meiryo UI" w:hAnsi="Meiryo UI"/>
                <w:color w:val="000000" w:themeColor="text1"/>
                <w:szCs w:val="24"/>
              </w:rPr>
              <w:t>世帯主</w:t>
            </w: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⇒</w:t>
            </w:r>
            <w:r w:rsidRPr="006B4923">
              <w:rPr>
                <w:rFonts w:ascii="Meiryo UI" w:eastAsia="Meiryo UI" w:hAnsi="Meiryo UI"/>
                <w:b/>
                <w:color w:val="000000" w:themeColor="text1"/>
                <w:szCs w:val="24"/>
              </w:rPr>
              <w:t>課税</w:t>
            </w:r>
          </w:p>
        </w:tc>
        <w:tc>
          <w:tcPr>
            <w:tcW w:w="2551" w:type="dxa"/>
          </w:tcPr>
          <w:p w14:paraId="00F71BE4" w14:textId="77777777" w:rsidR="004356F3" w:rsidRDefault="004356F3" w:rsidP="005F48B2">
            <w:pPr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・</w:t>
            </w:r>
            <w:r w:rsidRPr="006B4923">
              <w:rPr>
                <w:rFonts w:ascii="Meiryo UI" w:eastAsia="Meiryo UI" w:hAnsi="Meiryo UI"/>
                <w:color w:val="000000" w:themeColor="text1"/>
                <w:szCs w:val="24"/>
              </w:rPr>
              <w:t>借受人</w:t>
            </w: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⇒</w:t>
            </w:r>
            <w:r w:rsidRPr="006B4923">
              <w:rPr>
                <w:rFonts w:ascii="Meiryo UI" w:eastAsia="Meiryo UI" w:hAnsi="Meiryo UI"/>
                <w:b/>
                <w:color w:val="000000" w:themeColor="text1"/>
                <w:szCs w:val="24"/>
              </w:rPr>
              <w:t>課税</w:t>
            </w:r>
          </w:p>
          <w:p w14:paraId="22F5BA32" w14:textId="77777777" w:rsidR="004356F3" w:rsidRPr="006B4923" w:rsidRDefault="004356F3" w:rsidP="005F48B2">
            <w:pPr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・</w:t>
            </w:r>
            <w:r w:rsidRPr="006B4923">
              <w:rPr>
                <w:rFonts w:ascii="Meiryo UI" w:eastAsia="Meiryo UI" w:hAnsi="Meiryo UI"/>
                <w:color w:val="000000" w:themeColor="text1"/>
                <w:szCs w:val="24"/>
              </w:rPr>
              <w:t>世帯主</w:t>
            </w: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⇒</w:t>
            </w:r>
            <w:r w:rsidRPr="006B4923">
              <w:rPr>
                <w:rFonts w:ascii="Meiryo UI" w:eastAsia="Meiryo UI" w:hAnsi="Meiryo UI"/>
                <w:color w:val="000000" w:themeColor="text1"/>
                <w:szCs w:val="24"/>
              </w:rPr>
              <w:t>非課税</w:t>
            </w:r>
          </w:p>
        </w:tc>
      </w:tr>
    </w:tbl>
    <w:p w14:paraId="510D882A" w14:textId="77777777" w:rsidR="00F31B1A" w:rsidRDefault="00F31B1A" w:rsidP="00D50889">
      <w:pPr>
        <w:jc w:val="left"/>
        <w:rPr>
          <w:rFonts w:ascii="Meiryo UI" w:eastAsia="Meiryo UI" w:hAnsi="Meiryo UI"/>
          <w:b/>
          <w:color w:val="000000" w:themeColor="text1"/>
          <w:sz w:val="28"/>
          <w:szCs w:val="24"/>
          <w:u w:val="single"/>
        </w:rPr>
      </w:pPr>
    </w:p>
    <w:p w14:paraId="516C053F" w14:textId="3F443B76" w:rsidR="00B87390" w:rsidRDefault="00794430" w:rsidP="00D50889">
      <w:pPr>
        <w:jc w:val="left"/>
        <w:rPr>
          <w:rFonts w:ascii="Meiryo UI" w:eastAsia="Meiryo UI" w:hAnsi="Meiryo UI"/>
          <w:b/>
          <w:color w:val="000000" w:themeColor="text1"/>
          <w:sz w:val="28"/>
          <w:szCs w:val="24"/>
          <w:u w:val="single"/>
        </w:rPr>
      </w:pPr>
      <w:r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３</w:t>
      </w:r>
      <w:r w:rsidR="00B87390" w:rsidRPr="0017759B"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．</w:t>
      </w:r>
      <w:r w:rsidR="00B87390"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書類の送付先と送付期限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4D1173" w14:paraId="373DFCA4" w14:textId="77777777" w:rsidTr="00BA0322">
        <w:trPr>
          <w:trHeight w:val="318"/>
        </w:trPr>
        <w:tc>
          <w:tcPr>
            <w:tcW w:w="1418" w:type="dxa"/>
            <w:vAlign w:val="center"/>
          </w:tcPr>
          <w:p w14:paraId="381220D2" w14:textId="77777777" w:rsidR="004D1173" w:rsidRPr="004D1173" w:rsidRDefault="004D1173" w:rsidP="004D1173">
            <w:pPr>
              <w:jc w:val="center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送付先</w:t>
            </w:r>
          </w:p>
        </w:tc>
        <w:tc>
          <w:tcPr>
            <w:tcW w:w="7796" w:type="dxa"/>
          </w:tcPr>
          <w:p w14:paraId="06C46406" w14:textId="73F66995" w:rsidR="004D1173" w:rsidRPr="00CF6F9D" w:rsidRDefault="00CF6F9D" w:rsidP="00D4258E">
            <w:pPr>
              <w:jc w:val="left"/>
              <w:rPr>
                <w:rFonts w:ascii="Meiryo UI" w:eastAsia="Meiryo UI" w:hAnsi="Meiryo UI"/>
                <w:color w:val="FF0000"/>
                <w:szCs w:val="24"/>
              </w:rPr>
            </w:pPr>
            <w:r w:rsidRPr="00CF6F9D">
              <w:rPr>
                <w:rFonts w:ascii="Meiryo UI" w:eastAsia="Meiryo UI" w:hAnsi="Meiryo UI" w:hint="eastAsia"/>
                <w:szCs w:val="24"/>
              </w:rPr>
              <w:t>同封の返信用封筒に入れて郵送してください。（切手不要）</w:t>
            </w:r>
          </w:p>
        </w:tc>
      </w:tr>
      <w:tr w:rsidR="008B2C13" w14:paraId="3C4C9ED3" w14:textId="77777777" w:rsidTr="00BA0322">
        <w:trPr>
          <w:trHeight w:val="1384"/>
        </w:trPr>
        <w:tc>
          <w:tcPr>
            <w:tcW w:w="1418" w:type="dxa"/>
            <w:vAlign w:val="center"/>
          </w:tcPr>
          <w:p w14:paraId="6011FDD6" w14:textId="77777777" w:rsidR="008B2C13" w:rsidRDefault="008B2C13" w:rsidP="004D1173">
            <w:pPr>
              <w:jc w:val="center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24"/>
              </w:rPr>
              <w:t>送付期限</w:t>
            </w:r>
          </w:p>
        </w:tc>
        <w:tc>
          <w:tcPr>
            <w:tcW w:w="7796" w:type="dxa"/>
          </w:tcPr>
          <w:p w14:paraId="2124C870" w14:textId="7D5E41DE" w:rsidR="008B2C13" w:rsidRPr="000F2E0F" w:rsidRDefault="008B2C13" w:rsidP="004D1173">
            <w:pPr>
              <w:jc w:val="left"/>
              <w:rPr>
                <w:rFonts w:ascii="Meiryo UI" w:eastAsia="Meiryo UI" w:hAnsi="Meiryo UI"/>
                <w:b/>
                <w:bCs/>
                <w:kern w:val="0"/>
                <w:sz w:val="28"/>
                <w:szCs w:val="28"/>
              </w:rPr>
            </w:pPr>
            <w:r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CF6F9D"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４</w:t>
            </w:r>
            <w:r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年</w:t>
            </w:r>
            <w:r w:rsidR="00CF6F9D"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９</w:t>
            </w:r>
            <w:r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月</w:t>
            </w:r>
            <w:r w:rsidR="00CF6F9D"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30</w:t>
            </w:r>
            <w:r w:rsidRPr="000F2E0F">
              <w:rPr>
                <w:rFonts w:ascii="Meiryo UI" w:eastAsia="Meiryo UI" w:hAnsi="Meiryo UI" w:hint="eastAsia"/>
                <w:b/>
                <w:bCs/>
                <w:kern w:val="0"/>
                <w:sz w:val="28"/>
                <w:szCs w:val="28"/>
              </w:rPr>
              <w:t>日　必着</w:t>
            </w:r>
          </w:p>
          <w:p w14:paraId="4278119A" w14:textId="0B31CFCF" w:rsidR="00EC46B8" w:rsidRDefault="00755AA3" w:rsidP="004D1173">
            <w:pPr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 w:rsidRPr="00755AA3">
              <w:rPr>
                <w:rFonts w:ascii="Meiryo UI" w:eastAsia="Meiryo UI" w:hAnsi="Meiryo UI" w:hint="eastAsia"/>
                <w:color w:val="000000" w:themeColor="text1"/>
                <w:szCs w:val="24"/>
              </w:rPr>
              <w:t>※申請</w:t>
            </w:r>
            <w:r w:rsidR="00350450">
              <w:rPr>
                <w:rFonts w:ascii="Meiryo UI" w:eastAsia="Meiryo UI" w:hAnsi="Meiryo UI" w:hint="eastAsia"/>
                <w:color w:val="000000" w:themeColor="text1"/>
                <w:szCs w:val="24"/>
              </w:rPr>
              <w:t>が遅れる</w:t>
            </w:r>
            <w:r w:rsidR="00EC46B8">
              <w:rPr>
                <w:rFonts w:ascii="Meiryo UI" w:eastAsia="Meiryo UI" w:hAnsi="Meiryo UI" w:hint="eastAsia"/>
                <w:color w:val="000000" w:themeColor="text1"/>
                <w:szCs w:val="24"/>
              </w:rPr>
              <w:t>と</w:t>
            </w:r>
            <w:r w:rsidRPr="00755AA3">
              <w:rPr>
                <w:rFonts w:ascii="Meiryo UI" w:eastAsia="Meiryo UI" w:hAnsi="Meiryo UI" w:hint="eastAsia"/>
                <w:color w:val="000000" w:themeColor="text1"/>
                <w:szCs w:val="24"/>
              </w:rPr>
              <w:t>、</w:t>
            </w:r>
            <w:r w:rsidR="00F84692">
              <w:rPr>
                <w:rFonts w:ascii="Meiryo UI" w:eastAsia="Meiryo UI" w:hAnsi="Meiryo UI" w:hint="eastAsia"/>
                <w:color w:val="000000" w:themeColor="text1"/>
                <w:szCs w:val="24"/>
              </w:rPr>
              <w:t>返済</w:t>
            </w:r>
            <w:r w:rsidRPr="00755AA3">
              <w:rPr>
                <w:rFonts w:ascii="Meiryo UI" w:eastAsia="Meiryo UI" w:hAnsi="Meiryo UI" w:hint="eastAsia"/>
                <w:color w:val="000000" w:themeColor="text1"/>
                <w:szCs w:val="24"/>
              </w:rPr>
              <w:t>開始になる場合があります</w:t>
            </w:r>
            <w:r w:rsidR="00EC46B8">
              <w:rPr>
                <w:rFonts w:ascii="Meiryo UI" w:eastAsia="Meiryo UI" w:hAnsi="Meiryo UI" w:hint="eastAsia"/>
                <w:color w:val="000000" w:themeColor="text1"/>
                <w:szCs w:val="24"/>
              </w:rPr>
              <w:t>のでご注意ください</w:t>
            </w:r>
            <w:r w:rsidRPr="00755AA3">
              <w:rPr>
                <w:rFonts w:ascii="Meiryo UI" w:eastAsia="Meiryo UI" w:hAnsi="Meiryo UI" w:hint="eastAsia"/>
                <w:color w:val="000000" w:themeColor="text1"/>
                <w:szCs w:val="24"/>
              </w:rPr>
              <w:t>。</w:t>
            </w:r>
          </w:p>
          <w:p w14:paraId="1B2A2EA8" w14:textId="46789E25" w:rsidR="00755AA3" w:rsidRPr="00755AA3" w:rsidRDefault="00EC46B8" w:rsidP="00EC46B8">
            <w:pPr>
              <w:ind w:firstLineChars="100" w:firstLine="240"/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4"/>
              </w:rPr>
              <w:t>また、</w:t>
            </w:r>
            <w:r w:rsidR="00755AA3" w:rsidRPr="00FC7ECD">
              <w:rPr>
                <w:rFonts w:ascii="Meiryo UI" w:eastAsia="Meiryo UI" w:hAnsi="Meiryo UI" w:hint="eastAsia"/>
                <w:color w:val="000000" w:themeColor="text1"/>
                <w:szCs w:val="24"/>
                <w:u w:val="wave"/>
              </w:rPr>
              <w:t>すでに返済された金額は、免除の対象</w:t>
            </w:r>
            <w:r w:rsidR="00F529F3">
              <w:rPr>
                <w:rFonts w:ascii="Meiryo UI" w:eastAsia="Meiryo UI" w:hAnsi="Meiryo UI" w:hint="eastAsia"/>
                <w:color w:val="000000" w:themeColor="text1"/>
                <w:szCs w:val="24"/>
                <w:u w:val="wave"/>
              </w:rPr>
              <w:t>に</w:t>
            </w:r>
            <w:r w:rsidR="00755AA3" w:rsidRPr="00FC7ECD">
              <w:rPr>
                <w:rFonts w:ascii="Meiryo UI" w:eastAsia="Meiryo UI" w:hAnsi="Meiryo UI" w:hint="eastAsia"/>
                <w:color w:val="000000" w:themeColor="text1"/>
                <w:szCs w:val="24"/>
                <w:u w:val="wave"/>
              </w:rPr>
              <w:t>なりません</w:t>
            </w:r>
            <w:r w:rsidR="00755AA3" w:rsidRPr="00755AA3">
              <w:rPr>
                <w:rFonts w:ascii="Meiryo UI" w:eastAsia="Meiryo UI" w:hAnsi="Meiryo UI" w:hint="eastAsia"/>
                <w:color w:val="000000" w:themeColor="text1"/>
                <w:szCs w:val="24"/>
              </w:rPr>
              <w:t>。</w:t>
            </w:r>
          </w:p>
        </w:tc>
      </w:tr>
    </w:tbl>
    <w:p w14:paraId="79018C87" w14:textId="0C9EA8D7" w:rsidR="000F7086" w:rsidRPr="00AA306C" w:rsidRDefault="00146298" w:rsidP="00E27008">
      <w:pPr>
        <w:jc w:val="left"/>
        <w:rPr>
          <w:rFonts w:ascii="Meiryo UI" w:eastAsia="Meiryo UI" w:hAnsi="Meiryo UI"/>
          <w:bCs/>
          <w:color w:val="000000" w:themeColor="text1"/>
          <w:szCs w:val="24"/>
          <w:u w:val="wave"/>
        </w:rPr>
      </w:pPr>
      <w:r w:rsidRPr="00AA306C">
        <w:rPr>
          <w:rFonts w:ascii="Meiryo UI" w:eastAsia="Meiryo UI" w:hAnsi="Meiryo UI" w:hint="eastAsia"/>
          <w:bCs/>
          <w:color w:val="000000" w:themeColor="text1"/>
          <w:szCs w:val="24"/>
        </w:rPr>
        <w:t>※</w:t>
      </w:r>
      <w:r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免除決定の可否</w:t>
      </w:r>
      <w:r w:rsidR="00B43454"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、</w:t>
      </w:r>
      <w:r w:rsidR="00E27008"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返済</w:t>
      </w:r>
      <w:r w:rsidR="005757CC"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開始</w:t>
      </w:r>
      <w:r w:rsidR="00E27008"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のご案内</w:t>
      </w:r>
      <w:r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は、令和４年11月下旬</w:t>
      </w:r>
      <w:r w:rsid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ころ</w:t>
      </w:r>
      <w:r w:rsidRPr="00AA306C">
        <w:rPr>
          <w:rFonts w:ascii="Meiryo UI" w:eastAsia="Meiryo UI" w:hAnsi="Meiryo UI" w:hint="eastAsia"/>
          <w:bCs/>
          <w:color w:val="000000" w:themeColor="text1"/>
          <w:szCs w:val="24"/>
          <w:u w:val="wave"/>
        </w:rPr>
        <w:t>に郵送でお知らせする予定</w:t>
      </w:r>
      <w:r w:rsidRPr="00AA306C">
        <w:rPr>
          <w:rFonts w:ascii="Meiryo UI" w:eastAsia="Meiryo UI" w:hAnsi="Meiryo UI" w:hint="eastAsia"/>
          <w:bCs/>
          <w:color w:val="000000" w:themeColor="text1"/>
          <w:szCs w:val="24"/>
        </w:rPr>
        <w:t>です。</w:t>
      </w:r>
    </w:p>
    <w:p w14:paraId="3748B182" w14:textId="77777777" w:rsidR="00566EEE" w:rsidRPr="00E27008" w:rsidRDefault="00566EEE" w:rsidP="00014ECB">
      <w:pPr>
        <w:jc w:val="left"/>
        <w:rPr>
          <w:rFonts w:ascii="Meiryo UI" w:eastAsia="Meiryo UI" w:hAnsi="Meiryo UI"/>
          <w:bCs/>
          <w:color w:val="000000" w:themeColor="text1"/>
          <w:sz w:val="8"/>
          <w:szCs w:val="8"/>
        </w:rPr>
      </w:pPr>
    </w:p>
    <w:p w14:paraId="6A037250" w14:textId="4451D825" w:rsidR="007537F7" w:rsidRPr="000F2E0F" w:rsidRDefault="00794430" w:rsidP="00014ECB">
      <w:pPr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４</w:t>
      </w:r>
      <w:r w:rsidR="00014ECB" w:rsidRPr="0017759B"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．</w:t>
      </w:r>
      <w:r w:rsidR="00014ECB"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その他</w:t>
      </w:r>
    </w:p>
    <w:p w14:paraId="6EF7497A" w14:textId="77777777" w:rsidR="000F2E0F" w:rsidRDefault="007537F7" w:rsidP="007537F7">
      <w:pPr>
        <w:pStyle w:val="a8"/>
        <w:numPr>
          <w:ilvl w:val="0"/>
          <w:numId w:val="43"/>
        </w:numPr>
        <w:ind w:leftChars="0"/>
        <w:jc w:val="left"/>
        <w:rPr>
          <w:rFonts w:ascii="Meiryo UI" w:eastAsia="Meiryo UI" w:hAnsi="Meiryo UI"/>
          <w:color w:val="000000" w:themeColor="text1"/>
          <w:szCs w:val="24"/>
        </w:rPr>
      </w:pPr>
      <w:r w:rsidRPr="007537F7">
        <w:rPr>
          <w:rFonts w:ascii="Meiryo UI" w:eastAsia="Meiryo UI" w:hAnsi="Meiryo UI" w:hint="eastAsia"/>
          <w:color w:val="000000" w:themeColor="text1"/>
          <w:szCs w:val="24"/>
        </w:rPr>
        <w:t>免除申請書に記載のある「自立相談支援機関」とは、生活全般にわたる困りごとの相談窓口であり、</w:t>
      </w:r>
    </w:p>
    <w:p w14:paraId="7C6FC0CF" w14:textId="692C9905" w:rsidR="000F7086" w:rsidRDefault="007537F7" w:rsidP="000F2E0F">
      <w:pPr>
        <w:pStyle w:val="a8"/>
        <w:ind w:leftChars="0" w:left="420"/>
        <w:jc w:val="left"/>
        <w:rPr>
          <w:rFonts w:ascii="Meiryo UI" w:eastAsia="Meiryo UI" w:hAnsi="Meiryo UI"/>
          <w:color w:val="000000" w:themeColor="text1"/>
          <w:szCs w:val="24"/>
        </w:rPr>
      </w:pPr>
      <w:r w:rsidRPr="007537F7">
        <w:rPr>
          <w:rFonts w:ascii="Meiryo UI" w:eastAsia="Meiryo UI" w:hAnsi="Meiryo UI" w:hint="eastAsia"/>
          <w:color w:val="000000" w:themeColor="text1"/>
          <w:szCs w:val="24"/>
        </w:rPr>
        <w:t>全国に設置されています。</w:t>
      </w:r>
    </w:p>
    <w:p w14:paraId="412A4BA3" w14:textId="77777777" w:rsidR="000F2E0F" w:rsidRDefault="007537F7" w:rsidP="000F7086">
      <w:pPr>
        <w:pStyle w:val="a8"/>
        <w:ind w:leftChars="0" w:left="420"/>
        <w:jc w:val="left"/>
        <w:rPr>
          <w:rFonts w:ascii="Meiryo UI" w:eastAsia="Meiryo UI" w:hAnsi="Meiryo UI"/>
          <w:color w:val="000000" w:themeColor="text1"/>
          <w:szCs w:val="24"/>
        </w:rPr>
      </w:pPr>
      <w:r w:rsidRPr="007537F7">
        <w:rPr>
          <w:rFonts w:ascii="Meiryo UI" w:eastAsia="Meiryo UI" w:hAnsi="Meiryo UI" w:hint="eastAsia"/>
          <w:color w:val="000000" w:themeColor="text1"/>
          <w:szCs w:val="24"/>
        </w:rPr>
        <w:t>働きたくても働けない、住む所がない、など、</w:t>
      </w:r>
      <w:r w:rsidR="00D53D7C">
        <w:rPr>
          <w:rFonts w:ascii="Meiryo UI" w:eastAsia="Meiryo UI" w:hAnsi="Meiryo UI" w:hint="eastAsia"/>
          <w:color w:val="000000" w:themeColor="text1"/>
          <w:szCs w:val="24"/>
        </w:rPr>
        <w:t>生活するうえで困りごとがある場合は</w:t>
      </w:r>
      <w:r w:rsidRPr="007537F7">
        <w:rPr>
          <w:rFonts w:ascii="Meiryo UI" w:eastAsia="Meiryo UI" w:hAnsi="Meiryo UI" w:hint="eastAsia"/>
          <w:color w:val="000000" w:themeColor="text1"/>
          <w:szCs w:val="24"/>
        </w:rPr>
        <w:t>地域の相談窓口に</w:t>
      </w:r>
    </w:p>
    <w:p w14:paraId="21456039" w14:textId="55448453" w:rsidR="007537F7" w:rsidRPr="007537F7" w:rsidRDefault="000F2E0F" w:rsidP="000F7086">
      <w:pPr>
        <w:pStyle w:val="a8"/>
        <w:ind w:leftChars="0" w:left="42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Style w:val="ae"/>
          <w:rFonts w:ascii="Meiryo UI" w:eastAsia="Meiryo UI" w:hAnsi="Meiryo UI"/>
          <w:noProof/>
          <w:sz w:val="32"/>
          <w:szCs w:val="24"/>
        </w:rPr>
        <w:drawing>
          <wp:anchor distT="0" distB="0" distL="114300" distR="114300" simplePos="0" relativeHeight="251706368" behindDoc="0" locked="0" layoutInCell="1" allowOverlap="1" wp14:anchorId="34EBC961" wp14:editId="1623759F">
            <wp:simplePos x="0" y="0"/>
            <wp:positionH relativeFrom="column">
              <wp:posOffset>4465955</wp:posOffset>
            </wp:positionH>
            <wp:positionV relativeFrom="paragraph">
              <wp:posOffset>635</wp:posOffset>
            </wp:positionV>
            <wp:extent cx="922655" cy="922655"/>
            <wp:effectExtent l="0" t="0" r="0" b="0"/>
            <wp:wrapSquare wrapText="bothSides"/>
            <wp:docPr id="27" name="図 27" descr="C:\Users\kanashige_kenta\Downloads\QR_866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ashige_kenta\Downloads\QR_8664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7F7" w:rsidRPr="007537F7">
        <w:rPr>
          <w:rFonts w:ascii="Meiryo UI" w:eastAsia="Meiryo UI" w:hAnsi="Meiryo UI" w:hint="eastAsia"/>
          <w:color w:val="000000" w:themeColor="text1"/>
          <w:szCs w:val="24"/>
        </w:rPr>
        <w:t>ご相談ください。</w:t>
      </w:r>
    </w:p>
    <w:p w14:paraId="7D893987" w14:textId="467D7028" w:rsidR="007537F7" w:rsidRDefault="007537F7" w:rsidP="007537F7">
      <w:pPr>
        <w:ind w:firstLineChars="100" w:firstLine="240"/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24"/>
        </w:rPr>
        <w:t>（</w:t>
      </w:r>
      <w:r w:rsidRPr="007537F7">
        <w:rPr>
          <w:rFonts w:ascii="Meiryo UI" w:eastAsia="Meiryo UI" w:hAnsi="Meiryo UI" w:hint="eastAsia"/>
          <w:color w:val="000000" w:themeColor="text1"/>
          <w:szCs w:val="24"/>
        </w:rPr>
        <w:t>自立相談支援機関　相談窓口一覧</w:t>
      </w:r>
      <w:r w:rsidRPr="00E31A92">
        <w:rPr>
          <w:rFonts w:ascii="Meiryo UI" w:eastAsia="Meiryo UI" w:hAnsi="Meiryo UI" w:hint="eastAsia"/>
          <w:color w:val="000000" w:themeColor="text1"/>
          <w:szCs w:val="24"/>
        </w:rPr>
        <w:t>）</w:t>
      </w:r>
    </w:p>
    <w:p w14:paraId="1470F38C" w14:textId="77777777" w:rsidR="007537F7" w:rsidRPr="000F2E0F" w:rsidRDefault="00485538" w:rsidP="007537F7">
      <w:pPr>
        <w:ind w:firstLineChars="200" w:firstLine="480"/>
        <w:jc w:val="left"/>
        <w:rPr>
          <w:rFonts w:ascii="Meiryo UI" w:eastAsia="Meiryo UI" w:hAnsi="Meiryo UI"/>
          <w:color w:val="000000" w:themeColor="text1"/>
          <w:szCs w:val="24"/>
        </w:rPr>
      </w:pPr>
      <w:hyperlink r:id="rId9" w:history="1">
        <w:r w:rsidR="007537F7" w:rsidRPr="000F2E0F">
          <w:rPr>
            <w:rStyle w:val="ae"/>
            <w:rFonts w:ascii="Meiryo UI" w:eastAsia="Meiryo UI" w:hAnsi="Meiryo UI"/>
            <w:szCs w:val="24"/>
          </w:rPr>
          <w:t>https://www.mhlw.go.jp/content/000707280.pdf</w:t>
        </w:r>
      </w:hyperlink>
    </w:p>
    <w:p w14:paraId="68A6DDE7" w14:textId="77777777" w:rsidR="000F7086" w:rsidRPr="00755AA3" w:rsidRDefault="000F7086" w:rsidP="00014ECB">
      <w:pPr>
        <w:jc w:val="left"/>
        <w:rPr>
          <w:rFonts w:ascii="Meiryo UI" w:eastAsia="Meiryo UI" w:hAnsi="Meiryo UI"/>
          <w:b/>
          <w:color w:val="000000" w:themeColor="text1"/>
          <w:sz w:val="10"/>
          <w:szCs w:val="24"/>
          <w:u w:val="single"/>
        </w:rPr>
      </w:pPr>
    </w:p>
    <w:p w14:paraId="6F6457A4" w14:textId="1AE252E0" w:rsidR="00014ECB" w:rsidRPr="00C74F38" w:rsidRDefault="00794430" w:rsidP="00014ECB">
      <w:pPr>
        <w:jc w:val="left"/>
        <w:rPr>
          <w:rFonts w:ascii="Meiryo UI" w:eastAsia="Meiryo UI" w:hAnsi="Meiryo UI"/>
          <w:color w:val="000000" w:themeColor="text1"/>
          <w:szCs w:val="24"/>
        </w:rPr>
      </w:pPr>
      <w:r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５</w:t>
      </w:r>
      <w:r w:rsidR="00014ECB" w:rsidRPr="0017759B"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．</w:t>
      </w:r>
      <w:r w:rsidR="00014ECB">
        <w:rPr>
          <w:rFonts w:ascii="Meiryo UI" w:eastAsia="Meiryo UI" w:hAnsi="Meiryo UI" w:hint="eastAsia"/>
          <w:b/>
          <w:color w:val="000000" w:themeColor="text1"/>
          <w:sz w:val="28"/>
          <w:szCs w:val="24"/>
          <w:u w:val="single"/>
        </w:rPr>
        <w:t>お問い合わせ先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4D0E74" w14:paraId="62BFF82C" w14:textId="77777777" w:rsidTr="00B8285F">
        <w:tc>
          <w:tcPr>
            <w:tcW w:w="5524" w:type="dxa"/>
            <w:shd w:val="clear" w:color="auto" w:fill="767171" w:themeFill="background2" w:themeFillShade="80"/>
          </w:tcPr>
          <w:p w14:paraId="77831F91" w14:textId="79D2FE6D" w:rsidR="00014ECB" w:rsidRPr="00824092" w:rsidRDefault="00F84692" w:rsidP="00FB3AF3">
            <w:pPr>
              <w:jc w:val="center"/>
              <w:rPr>
                <w:rFonts w:ascii="Meiryo UI" w:eastAsia="Meiryo UI" w:hAnsi="Meiryo UI"/>
                <w:color w:val="FFFFFF" w:themeColor="background1"/>
                <w:sz w:val="26"/>
                <w:szCs w:val="26"/>
              </w:rPr>
            </w:pPr>
            <w:r w:rsidRPr="00824092">
              <w:rPr>
                <w:rFonts w:ascii="Meiryo UI" w:eastAsia="Meiryo UI" w:hAnsi="Meiryo UI" w:hint="eastAsia"/>
                <w:color w:val="FFFFFF" w:themeColor="background1"/>
                <w:sz w:val="26"/>
                <w:szCs w:val="26"/>
              </w:rPr>
              <w:t>返済</w:t>
            </w:r>
            <w:r w:rsidR="00014ECB" w:rsidRPr="00824092">
              <w:rPr>
                <w:rFonts w:ascii="Meiryo UI" w:eastAsia="Meiryo UI" w:hAnsi="Meiryo UI" w:hint="eastAsia"/>
                <w:color w:val="FFFFFF" w:themeColor="background1"/>
                <w:sz w:val="26"/>
                <w:szCs w:val="26"/>
              </w:rPr>
              <w:t>免除の要件など、全般的な問い合わせ</w:t>
            </w:r>
          </w:p>
        </w:tc>
        <w:tc>
          <w:tcPr>
            <w:tcW w:w="4932" w:type="dxa"/>
            <w:shd w:val="clear" w:color="auto" w:fill="767171" w:themeFill="background2" w:themeFillShade="80"/>
          </w:tcPr>
          <w:p w14:paraId="7C5EFA94" w14:textId="77777777" w:rsidR="00014ECB" w:rsidRPr="00824092" w:rsidRDefault="00014ECB" w:rsidP="00FB3AF3">
            <w:pPr>
              <w:jc w:val="center"/>
              <w:rPr>
                <w:rFonts w:ascii="Meiryo UI" w:eastAsia="Meiryo UI" w:hAnsi="Meiryo UI"/>
                <w:color w:val="FFFFFF" w:themeColor="background1"/>
                <w:sz w:val="26"/>
                <w:szCs w:val="26"/>
              </w:rPr>
            </w:pPr>
            <w:r w:rsidRPr="00824092">
              <w:rPr>
                <w:rFonts w:ascii="Meiryo UI" w:eastAsia="Meiryo UI" w:hAnsi="Meiryo UI" w:hint="eastAsia"/>
                <w:color w:val="FFFFFF" w:themeColor="background1"/>
                <w:sz w:val="26"/>
                <w:szCs w:val="26"/>
              </w:rPr>
              <w:t>申請手続きに関する問い合わせ</w:t>
            </w:r>
          </w:p>
        </w:tc>
      </w:tr>
      <w:tr w:rsidR="00B8285F" w:rsidRPr="00E31A92" w14:paraId="35488AA1" w14:textId="77777777" w:rsidTr="00B8285F">
        <w:trPr>
          <w:trHeight w:val="2139"/>
        </w:trPr>
        <w:tc>
          <w:tcPr>
            <w:tcW w:w="5524" w:type="dxa"/>
            <w:vAlign w:val="center"/>
          </w:tcPr>
          <w:p w14:paraId="4035C3B3" w14:textId="7E0A79DE" w:rsidR="009C2CD4" w:rsidRPr="009C2CD4" w:rsidRDefault="009C2CD4" w:rsidP="00FB3AF3">
            <w:pPr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厚生労働省</w:t>
            </w:r>
            <w:r w:rsidR="00EC471B" w:rsidRPr="00000304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のコールセンター</w:t>
            </w:r>
          </w:p>
          <w:p w14:paraId="52BED09A" w14:textId="77777777" w:rsidR="002A6A97" w:rsidRDefault="00513116" w:rsidP="000F2E0F">
            <w:pPr>
              <w:jc w:val="left"/>
              <w:rPr>
                <w:rFonts w:ascii="Meiryo UI" w:eastAsia="Meiryo UI" w:hAnsi="Meiryo UI"/>
                <w:color w:val="000000" w:themeColor="text1"/>
                <w:sz w:val="36"/>
                <w:szCs w:val="36"/>
              </w:rPr>
            </w:pPr>
            <w:r w:rsidRPr="002A6A97">
              <w:rPr>
                <w:rFonts w:ascii="Meiryo UI" w:eastAsia="Meiryo UI" w:hAnsi="Meiryo UI" w:hint="eastAsia"/>
                <w:color w:val="000000" w:themeColor="text1"/>
                <w:sz w:val="36"/>
                <w:szCs w:val="36"/>
              </w:rPr>
              <w:t>電話</w:t>
            </w:r>
            <w:r w:rsidR="00014ECB" w:rsidRPr="002A6A97">
              <w:rPr>
                <w:rFonts w:ascii="Meiryo UI" w:eastAsia="Meiryo UI" w:hAnsi="Meiryo UI"/>
                <w:color w:val="000000" w:themeColor="text1"/>
                <w:sz w:val="36"/>
                <w:szCs w:val="36"/>
              </w:rPr>
              <w:t>：0120-46-1999</w:t>
            </w:r>
          </w:p>
          <w:p w14:paraId="664360D5" w14:textId="72F24144" w:rsidR="00000304" w:rsidRDefault="000F5E3F" w:rsidP="002A6A97">
            <w:pPr>
              <w:ind w:firstLineChars="1100" w:firstLine="3080"/>
              <w:jc w:val="left"/>
              <w:rPr>
                <w:rFonts w:ascii="Meiryo UI" w:eastAsia="Meiryo UI" w:hAnsi="Meiryo UI"/>
                <w:color w:val="000000" w:themeColor="text1"/>
                <w:szCs w:val="24"/>
              </w:rPr>
            </w:pPr>
            <w:r w:rsidRPr="009C2CD4">
              <w:rPr>
                <w:rFonts w:ascii="Meiryo UI" w:eastAsia="Meiryo UI" w:hAnsi="Meiryo UI" w:hint="eastAsia"/>
                <w:color w:val="000000" w:themeColor="text1"/>
                <w:sz w:val="28"/>
                <w:szCs w:val="28"/>
              </w:rPr>
              <w:t>（フリーダイヤル）</w:t>
            </w:r>
          </w:p>
          <w:p w14:paraId="23FE79D6" w14:textId="79E7C775" w:rsidR="00014ECB" w:rsidRPr="009C2CD4" w:rsidRDefault="00014ECB" w:rsidP="000F2E0F">
            <w:pPr>
              <w:jc w:val="left"/>
              <w:rPr>
                <w:rFonts w:ascii="Meiryo UI" w:eastAsia="Meiryo UI" w:hAnsi="Meiryo UI"/>
                <w:color w:val="FF0000"/>
                <w:sz w:val="26"/>
                <w:szCs w:val="26"/>
              </w:rPr>
            </w:pPr>
            <w:r w:rsidRPr="009C2CD4"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  <w:t>受付時間：</w:t>
            </w:r>
            <w:r w:rsidRPr="009C2CD4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9時</w:t>
            </w:r>
            <w:r w:rsidRPr="009C2CD4"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  <w:t>～17</w:t>
            </w:r>
            <w:r w:rsidRPr="009C2CD4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時</w:t>
            </w:r>
            <w:r w:rsidR="000F5E3F" w:rsidRPr="009C2CD4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（</w:t>
            </w:r>
            <w:r w:rsidRPr="009C2CD4">
              <w:rPr>
                <w:rFonts w:ascii="Meiryo UI" w:eastAsia="Meiryo UI" w:hAnsi="Meiryo UI"/>
                <w:color w:val="000000" w:themeColor="text1"/>
                <w:sz w:val="26"/>
                <w:szCs w:val="26"/>
              </w:rPr>
              <w:t>平日</w:t>
            </w:r>
            <w:r w:rsidR="000F5E3F" w:rsidRPr="009C2CD4">
              <w:rPr>
                <w:rFonts w:ascii="Meiryo UI" w:eastAsia="Meiryo UI" w:hAnsi="Meiryo UI"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4932" w:type="dxa"/>
            <w:vAlign w:val="center"/>
          </w:tcPr>
          <w:p w14:paraId="7494D065" w14:textId="5EE19B5A" w:rsidR="00014ECB" w:rsidRPr="00027163" w:rsidRDefault="008D3FB0" w:rsidP="005B084E">
            <w:pPr>
              <w:ind w:firstLineChars="50" w:firstLine="120"/>
              <w:jc w:val="left"/>
              <w:rPr>
                <w:rFonts w:ascii="Meiryo UI" w:eastAsia="Meiryo UI" w:hAnsi="Meiryo UI"/>
                <w:szCs w:val="24"/>
              </w:rPr>
            </w:pPr>
            <w:r w:rsidRPr="00027163">
              <w:rPr>
                <w:rFonts w:ascii="Meiryo UI" w:eastAsia="Meiryo UI" w:hAnsi="Meiryo UI" w:hint="eastAsia"/>
                <w:szCs w:val="24"/>
              </w:rPr>
              <w:t>静岡県　特例貸付</w:t>
            </w:r>
            <w:r w:rsidR="00750B46">
              <w:rPr>
                <w:rFonts w:ascii="Meiryo UI" w:eastAsia="Meiryo UI" w:hAnsi="Meiryo UI" w:hint="eastAsia"/>
                <w:szCs w:val="24"/>
              </w:rPr>
              <w:t>専用</w:t>
            </w:r>
            <w:r w:rsidRPr="00027163">
              <w:rPr>
                <w:rFonts w:ascii="Meiryo UI" w:eastAsia="Meiryo UI" w:hAnsi="Meiryo UI" w:hint="eastAsia"/>
                <w:szCs w:val="24"/>
              </w:rPr>
              <w:t>コールセンター</w:t>
            </w:r>
          </w:p>
          <w:p w14:paraId="6798A218" w14:textId="77777777" w:rsidR="00513116" w:rsidRPr="00027163" w:rsidRDefault="00513116" w:rsidP="00B8285F">
            <w:pPr>
              <w:ind w:firstLineChars="100" w:firstLine="240"/>
              <w:jc w:val="left"/>
              <w:rPr>
                <w:rFonts w:ascii="Meiryo UI" w:eastAsia="Meiryo UI" w:hAnsi="Meiryo UI"/>
                <w:szCs w:val="24"/>
              </w:rPr>
            </w:pPr>
            <w:r w:rsidRPr="00027163">
              <w:rPr>
                <w:rFonts w:ascii="Meiryo UI" w:eastAsia="Meiryo UI" w:hAnsi="Meiryo UI" w:hint="eastAsia"/>
                <w:szCs w:val="24"/>
              </w:rPr>
              <w:t>電話：０５４－２９１－５０１２</w:t>
            </w:r>
          </w:p>
          <w:p w14:paraId="16BF51C8" w14:textId="77777777" w:rsidR="00513116" w:rsidRPr="00027163" w:rsidRDefault="00513116" w:rsidP="00B8285F">
            <w:pPr>
              <w:ind w:firstLineChars="400" w:firstLine="960"/>
              <w:jc w:val="left"/>
              <w:rPr>
                <w:rFonts w:ascii="Meiryo UI" w:eastAsia="Meiryo UI" w:hAnsi="Meiryo UI"/>
                <w:szCs w:val="24"/>
              </w:rPr>
            </w:pPr>
            <w:r w:rsidRPr="00027163">
              <w:rPr>
                <w:rFonts w:ascii="Meiryo UI" w:eastAsia="Meiryo UI" w:hAnsi="Meiryo UI" w:hint="eastAsia"/>
                <w:szCs w:val="24"/>
              </w:rPr>
              <w:t xml:space="preserve">０５４－２７０－３６３８　　</w:t>
            </w:r>
            <w:r w:rsidR="00014ECB" w:rsidRPr="00027163">
              <w:rPr>
                <w:rFonts w:ascii="Meiryo UI" w:eastAsia="Meiryo UI" w:hAnsi="Meiryo UI" w:hint="eastAsia"/>
                <w:szCs w:val="24"/>
              </w:rPr>
              <w:t xml:space="preserve">　</w:t>
            </w:r>
          </w:p>
          <w:p w14:paraId="679FEC9C" w14:textId="77777777" w:rsidR="00182586" w:rsidRDefault="00014ECB" w:rsidP="00B8285F">
            <w:pPr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4D0E74">
              <w:rPr>
                <w:rFonts w:ascii="Meiryo UI" w:eastAsia="Meiryo UI" w:hAnsi="Meiryo UI"/>
                <w:sz w:val="22"/>
              </w:rPr>
              <w:t>受付時間：</w:t>
            </w:r>
            <w:r w:rsidR="00027163" w:rsidRPr="004D0E74">
              <w:rPr>
                <w:rFonts w:ascii="Meiryo UI" w:eastAsia="Meiryo UI" w:hAnsi="Meiryo UI" w:hint="eastAsia"/>
                <w:sz w:val="22"/>
              </w:rPr>
              <w:t>9:</w:t>
            </w:r>
            <w:r w:rsidR="000F5E3F" w:rsidRPr="004D0E74">
              <w:rPr>
                <w:rFonts w:ascii="Meiryo UI" w:eastAsia="Meiryo UI" w:hAnsi="Meiryo UI" w:hint="eastAsia"/>
                <w:sz w:val="22"/>
              </w:rPr>
              <w:t>15</w:t>
            </w:r>
            <w:r w:rsidRPr="004D0E74">
              <w:rPr>
                <w:rFonts w:ascii="Meiryo UI" w:eastAsia="Meiryo UI" w:hAnsi="Meiryo UI"/>
                <w:sz w:val="22"/>
              </w:rPr>
              <w:t>～</w:t>
            </w:r>
            <w:r w:rsidR="00027163" w:rsidRPr="004D0E74">
              <w:rPr>
                <w:rFonts w:ascii="Meiryo UI" w:eastAsia="Meiryo UI" w:hAnsi="Meiryo UI" w:hint="eastAsia"/>
                <w:sz w:val="22"/>
              </w:rPr>
              <w:t>12:00</w:t>
            </w:r>
            <w:r w:rsidR="00513116" w:rsidRPr="004D0E74">
              <w:rPr>
                <w:rFonts w:ascii="Meiryo UI" w:eastAsia="Meiryo UI" w:hAnsi="Meiryo UI" w:hint="eastAsia"/>
                <w:sz w:val="22"/>
              </w:rPr>
              <w:t>、</w:t>
            </w:r>
          </w:p>
          <w:p w14:paraId="0C0BA1BD" w14:textId="0A7A0E8C" w:rsidR="00014ECB" w:rsidRPr="004D0E74" w:rsidRDefault="00027163" w:rsidP="00B8285F">
            <w:pPr>
              <w:ind w:firstLineChars="550" w:firstLine="1210"/>
              <w:jc w:val="left"/>
              <w:rPr>
                <w:rFonts w:ascii="Meiryo UI" w:eastAsia="Meiryo UI" w:hAnsi="Meiryo UI"/>
                <w:sz w:val="22"/>
              </w:rPr>
            </w:pPr>
            <w:r w:rsidRPr="004D0E74">
              <w:rPr>
                <w:rFonts w:ascii="Meiryo UI" w:eastAsia="Meiryo UI" w:hAnsi="Meiryo UI" w:hint="eastAsia"/>
                <w:sz w:val="22"/>
              </w:rPr>
              <w:t>13:00</w:t>
            </w:r>
            <w:r w:rsidR="00513116" w:rsidRPr="004D0E74">
              <w:rPr>
                <w:rFonts w:ascii="Meiryo UI" w:eastAsia="Meiryo UI" w:hAnsi="Meiryo UI" w:hint="eastAsia"/>
                <w:sz w:val="22"/>
              </w:rPr>
              <w:t>～</w:t>
            </w:r>
            <w:r w:rsidRPr="004D0E74">
              <w:rPr>
                <w:rFonts w:ascii="Meiryo UI" w:eastAsia="Meiryo UI" w:hAnsi="Meiryo UI" w:hint="eastAsia"/>
                <w:sz w:val="22"/>
              </w:rPr>
              <w:t>16:30</w:t>
            </w:r>
            <w:r w:rsidR="00513116" w:rsidRPr="004D0E74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0F5E3F" w:rsidRPr="004D0E74">
              <w:rPr>
                <w:rFonts w:ascii="Meiryo UI" w:eastAsia="Meiryo UI" w:hAnsi="Meiryo UI" w:hint="eastAsia"/>
                <w:sz w:val="22"/>
              </w:rPr>
              <w:t>（</w:t>
            </w:r>
            <w:r w:rsidR="00014ECB" w:rsidRPr="004D0E74">
              <w:rPr>
                <w:rFonts w:ascii="Meiryo UI" w:eastAsia="Meiryo UI" w:hAnsi="Meiryo UI"/>
                <w:sz w:val="22"/>
              </w:rPr>
              <w:t>平日</w:t>
            </w:r>
            <w:r w:rsidR="000F5E3F" w:rsidRPr="004D0E74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</w:tbl>
    <w:p w14:paraId="3AFB1A74" w14:textId="77777777" w:rsidR="00AB4D5D" w:rsidRPr="00014ECB" w:rsidRDefault="00AB4D5D" w:rsidP="00014ECB">
      <w:pPr>
        <w:jc w:val="left"/>
        <w:rPr>
          <w:rFonts w:ascii="Meiryo UI" w:eastAsia="Meiryo UI" w:hAnsi="Meiryo UI"/>
          <w:color w:val="000000" w:themeColor="text1"/>
          <w:szCs w:val="24"/>
        </w:rPr>
      </w:pPr>
    </w:p>
    <w:sectPr w:rsidR="00AB4D5D" w:rsidRPr="00014ECB" w:rsidSect="006D24D5">
      <w:footerReference w:type="default" r:id="rId10"/>
      <w:pgSz w:w="11906" w:h="16838"/>
      <w:pgMar w:top="720" w:right="720" w:bottom="720" w:left="720" w:header="22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C4A2" w14:textId="77777777" w:rsidR="009D35B8" w:rsidRDefault="009D35B8" w:rsidP="00BD415A">
      <w:r>
        <w:separator/>
      </w:r>
    </w:p>
  </w:endnote>
  <w:endnote w:type="continuationSeparator" w:id="0">
    <w:p w14:paraId="771DE846" w14:textId="77777777" w:rsidR="009D35B8" w:rsidRDefault="009D35B8" w:rsidP="00B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1CC2" w14:textId="5D4E1F95" w:rsidR="00FB3AF3" w:rsidRPr="006D24D5" w:rsidRDefault="00FB3AF3" w:rsidP="00FD02E9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F71A" w14:textId="77777777" w:rsidR="009D35B8" w:rsidRDefault="009D35B8" w:rsidP="00BD415A">
      <w:r>
        <w:separator/>
      </w:r>
    </w:p>
  </w:footnote>
  <w:footnote w:type="continuationSeparator" w:id="0">
    <w:p w14:paraId="5D23D2C9" w14:textId="77777777" w:rsidR="009D35B8" w:rsidRDefault="009D35B8" w:rsidP="00BD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96D"/>
    <w:multiLevelType w:val="hybridMultilevel"/>
    <w:tmpl w:val="2432ECCA"/>
    <w:lvl w:ilvl="0" w:tplc="2B5CB17A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E7FF1"/>
    <w:multiLevelType w:val="hybridMultilevel"/>
    <w:tmpl w:val="ED86E7B8"/>
    <w:lvl w:ilvl="0" w:tplc="B3601BE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D7734"/>
    <w:multiLevelType w:val="hybridMultilevel"/>
    <w:tmpl w:val="BDA04B12"/>
    <w:lvl w:ilvl="0" w:tplc="DC600422">
      <w:numFmt w:val="bullet"/>
      <w:lvlText w:val="○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C178A"/>
    <w:multiLevelType w:val="hybridMultilevel"/>
    <w:tmpl w:val="8D5C84F6"/>
    <w:lvl w:ilvl="0" w:tplc="5C246598">
      <w:start w:val="1"/>
      <w:numFmt w:val="bullet"/>
      <w:lvlText w:val="○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146E1"/>
    <w:multiLevelType w:val="hybridMultilevel"/>
    <w:tmpl w:val="20D4C44E"/>
    <w:lvl w:ilvl="0" w:tplc="BEDCAB90">
      <w:start w:val="1"/>
      <w:numFmt w:val="decimalEnclosedCircle"/>
      <w:lvlText w:val="%1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BA3E94"/>
    <w:multiLevelType w:val="hybridMultilevel"/>
    <w:tmpl w:val="ED4C12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C6601D"/>
    <w:multiLevelType w:val="hybridMultilevel"/>
    <w:tmpl w:val="20DE5B4E"/>
    <w:lvl w:ilvl="0" w:tplc="DC60042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861B2E"/>
    <w:multiLevelType w:val="hybridMultilevel"/>
    <w:tmpl w:val="6A2A533C"/>
    <w:lvl w:ilvl="0" w:tplc="944E09F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BC20A3C4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82B24"/>
    <w:multiLevelType w:val="hybridMultilevel"/>
    <w:tmpl w:val="66AAFC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EE36D9"/>
    <w:multiLevelType w:val="hybridMultilevel"/>
    <w:tmpl w:val="A49ED0BE"/>
    <w:lvl w:ilvl="0" w:tplc="6A04929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8B1A3B"/>
    <w:multiLevelType w:val="hybridMultilevel"/>
    <w:tmpl w:val="989C0112"/>
    <w:lvl w:ilvl="0" w:tplc="FE6635AC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01C2"/>
    <w:multiLevelType w:val="hybridMultilevel"/>
    <w:tmpl w:val="A58673D0"/>
    <w:lvl w:ilvl="0" w:tplc="D298BA6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305805"/>
    <w:multiLevelType w:val="hybridMultilevel"/>
    <w:tmpl w:val="DA741036"/>
    <w:lvl w:ilvl="0" w:tplc="577248E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AD11AE"/>
    <w:multiLevelType w:val="hybridMultilevel"/>
    <w:tmpl w:val="CD78F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95B13BB"/>
    <w:multiLevelType w:val="hybridMultilevel"/>
    <w:tmpl w:val="4BF21720"/>
    <w:lvl w:ilvl="0" w:tplc="5C663D6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29118E"/>
    <w:multiLevelType w:val="hybridMultilevel"/>
    <w:tmpl w:val="6306571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4BF22BC"/>
    <w:multiLevelType w:val="hybridMultilevel"/>
    <w:tmpl w:val="778E12B4"/>
    <w:lvl w:ilvl="0" w:tplc="1A0A30B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371741"/>
    <w:multiLevelType w:val="hybridMultilevel"/>
    <w:tmpl w:val="770694EC"/>
    <w:lvl w:ilvl="0" w:tplc="078244A2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DC4FBE"/>
    <w:multiLevelType w:val="hybridMultilevel"/>
    <w:tmpl w:val="F118CD1C"/>
    <w:lvl w:ilvl="0" w:tplc="6A04929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EE797F"/>
    <w:multiLevelType w:val="hybridMultilevel"/>
    <w:tmpl w:val="2BA0E34C"/>
    <w:lvl w:ilvl="0" w:tplc="DC600422">
      <w:numFmt w:val="bullet"/>
      <w:lvlText w:val="○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612D58"/>
    <w:multiLevelType w:val="hybridMultilevel"/>
    <w:tmpl w:val="9A646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FA739D"/>
    <w:multiLevelType w:val="hybridMultilevel"/>
    <w:tmpl w:val="145A11FC"/>
    <w:lvl w:ilvl="0" w:tplc="1A0A30B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0558E0"/>
    <w:multiLevelType w:val="hybridMultilevel"/>
    <w:tmpl w:val="A0BCF4D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260613D"/>
    <w:multiLevelType w:val="hybridMultilevel"/>
    <w:tmpl w:val="6DA02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C23115"/>
    <w:multiLevelType w:val="hybridMultilevel"/>
    <w:tmpl w:val="7D00C816"/>
    <w:lvl w:ilvl="0" w:tplc="CF0CBC96">
      <w:start w:val="1"/>
      <w:numFmt w:val="decimalEnclosedCircle"/>
      <w:lvlText w:val="%1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D77484"/>
    <w:multiLevelType w:val="hybridMultilevel"/>
    <w:tmpl w:val="62944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A5231A"/>
    <w:multiLevelType w:val="hybridMultilevel"/>
    <w:tmpl w:val="DD96438C"/>
    <w:lvl w:ilvl="0" w:tplc="04090001">
      <w:start w:val="1"/>
      <w:numFmt w:val="bullet"/>
      <w:lvlText w:val=""/>
      <w:lvlJc w:val="left"/>
      <w:pPr>
        <w:ind w:left="51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7" w15:restartNumberingAfterBreak="0">
    <w:nsid w:val="66075738"/>
    <w:multiLevelType w:val="hybridMultilevel"/>
    <w:tmpl w:val="9D009762"/>
    <w:lvl w:ilvl="0" w:tplc="DC600422">
      <w:numFmt w:val="bullet"/>
      <w:lvlText w:val="○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FE5CA8"/>
    <w:multiLevelType w:val="hybridMultilevel"/>
    <w:tmpl w:val="E0CED676"/>
    <w:lvl w:ilvl="0" w:tplc="307EDD3A">
      <w:numFmt w:val="bullet"/>
      <w:lvlText w:val="※"/>
      <w:lvlJc w:val="left"/>
      <w:pPr>
        <w:ind w:left="51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E265A7"/>
    <w:multiLevelType w:val="hybridMultilevel"/>
    <w:tmpl w:val="9C26D6B0"/>
    <w:lvl w:ilvl="0" w:tplc="5C246598">
      <w:start w:val="1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0D6C88"/>
    <w:multiLevelType w:val="hybridMultilevel"/>
    <w:tmpl w:val="BAFCD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AD3F47"/>
    <w:multiLevelType w:val="hybridMultilevel"/>
    <w:tmpl w:val="9CACF26A"/>
    <w:lvl w:ilvl="0" w:tplc="C2441FF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332202"/>
    <w:multiLevelType w:val="hybridMultilevel"/>
    <w:tmpl w:val="F6D60034"/>
    <w:lvl w:ilvl="0" w:tplc="70A017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0E3D59"/>
    <w:multiLevelType w:val="hybridMultilevel"/>
    <w:tmpl w:val="A13E4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A76380"/>
    <w:multiLevelType w:val="hybridMultilevel"/>
    <w:tmpl w:val="92B25474"/>
    <w:lvl w:ilvl="0" w:tplc="DC60042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FE74DE"/>
    <w:multiLevelType w:val="hybridMultilevel"/>
    <w:tmpl w:val="85C65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225C88"/>
    <w:multiLevelType w:val="hybridMultilevel"/>
    <w:tmpl w:val="2E54CDB6"/>
    <w:lvl w:ilvl="0" w:tplc="5C246598">
      <w:start w:val="1"/>
      <w:numFmt w:val="bullet"/>
      <w:lvlText w:val="○"/>
      <w:lvlJc w:val="left"/>
      <w:pPr>
        <w:ind w:left="90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7D3C4D5D"/>
    <w:multiLevelType w:val="hybridMultilevel"/>
    <w:tmpl w:val="661EE35A"/>
    <w:lvl w:ilvl="0" w:tplc="DC600422">
      <w:numFmt w:val="bullet"/>
      <w:lvlText w:val="○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78326F"/>
    <w:multiLevelType w:val="hybridMultilevel"/>
    <w:tmpl w:val="0CB4B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63016C"/>
    <w:multiLevelType w:val="hybridMultilevel"/>
    <w:tmpl w:val="75DE4FCC"/>
    <w:lvl w:ilvl="0" w:tplc="04090001">
      <w:start w:val="1"/>
      <w:numFmt w:val="bullet"/>
      <w:lvlText w:val=""/>
      <w:lvlJc w:val="left"/>
      <w:pPr>
        <w:ind w:left="5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40" w15:restartNumberingAfterBreak="0">
    <w:nsid w:val="7E957F6A"/>
    <w:multiLevelType w:val="hybridMultilevel"/>
    <w:tmpl w:val="D2F6A1E6"/>
    <w:lvl w:ilvl="0" w:tplc="B3601BE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074043">
    <w:abstractNumId w:val="7"/>
  </w:num>
  <w:num w:numId="2" w16cid:durableId="898325238">
    <w:abstractNumId w:val="14"/>
  </w:num>
  <w:num w:numId="3" w16cid:durableId="278730242">
    <w:abstractNumId w:val="11"/>
  </w:num>
  <w:num w:numId="4" w16cid:durableId="228273221">
    <w:abstractNumId w:val="7"/>
  </w:num>
  <w:num w:numId="5" w16cid:durableId="1242982517">
    <w:abstractNumId w:val="25"/>
  </w:num>
  <w:num w:numId="6" w16cid:durableId="1522082545">
    <w:abstractNumId w:val="8"/>
  </w:num>
  <w:num w:numId="7" w16cid:durableId="2005932898">
    <w:abstractNumId w:val="9"/>
  </w:num>
  <w:num w:numId="8" w16cid:durableId="2110854817">
    <w:abstractNumId w:val="18"/>
  </w:num>
  <w:num w:numId="9" w16cid:durableId="1852597710">
    <w:abstractNumId w:val="3"/>
  </w:num>
  <w:num w:numId="10" w16cid:durableId="430781704">
    <w:abstractNumId w:val="38"/>
  </w:num>
  <w:num w:numId="11" w16cid:durableId="47607155">
    <w:abstractNumId w:val="32"/>
  </w:num>
  <w:num w:numId="12" w16cid:durableId="1776559604">
    <w:abstractNumId w:val="39"/>
  </w:num>
  <w:num w:numId="13" w16cid:durableId="463502356">
    <w:abstractNumId w:val="26"/>
  </w:num>
  <w:num w:numId="14" w16cid:durableId="79525185">
    <w:abstractNumId w:val="28"/>
  </w:num>
  <w:num w:numId="15" w16cid:durableId="289673286">
    <w:abstractNumId w:val="0"/>
  </w:num>
  <w:num w:numId="16" w16cid:durableId="317076724">
    <w:abstractNumId w:val="13"/>
  </w:num>
  <w:num w:numId="17" w16cid:durableId="1710494186">
    <w:abstractNumId w:val="17"/>
  </w:num>
  <w:num w:numId="18" w16cid:durableId="423185625">
    <w:abstractNumId w:val="22"/>
  </w:num>
  <w:num w:numId="19" w16cid:durableId="1033120324">
    <w:abstractNumId w:val="36"/>
  </w:num>
  <w:num w:numId="20" w16cid:durableId="1509909657">
    <w:abstractNumId w:val="10"/>
  </w:num>
  <w:num w:numId="21" w16cid:durableId="210850968">
    <w:abstractNumId w:val="7"/>
  </w:num>
  <w:num w:numId="22" w16cid:durableId="117528574">
    <w:abstractNumId w:val="15"/>
  </w:num>
  <w:num w:numId="23" w16cid:durableId="1286617354">
    <w:abstractNumId w:val="4"/>
  </w:num>
  <w:num w:numId="24" w16cid:durableId="557908679">
    <w:abstractNumId w:val="24"/>
  </w:num>
  <w:num w:numId="25" w16cid:durableId="1533616136">
    <w:abstractNumId w:val="23"/>
  </w:num>
  <w:num w:numId="26" w16cid:durableId="591819300">
    <w:abstractNumId w:val="12"/>
  </w:num>
  <w:num w:numId="27" w16cid:durableId="609552044">
    <w:abstractNumId w:val="30"/>
  </w:num>
  <w:num w:numId="28" w16cid:durableId="916742121">
    <w:abstractNumId w:val="21"/>
  </w:num>
  <w:num w:numId="29" w16cid:durableId="2003385596">
    <w:abstractNumId w:val="16"/>
  </w:num>
  <w:num w:numId="30" w16cid:durableId="1050377361">
    <w:abstractNumId w:val="1"/>
  </w:num>
  <w:num w:numId="31" w16cid:durableId="1140346978">
    <w:abstractNumId w:val="0"/>
  </w:num>
  <w:num w:numId="32" w16cid:durableId="59908396">
    <w:abstractNumId w:val="40"/>
  </w:num>
  <w:num w:numId="33" w16cid:durableId="220748869">
    <w:abstractNumId w:val="3"/>
  </w:num>
  <w:num w:numId="34" w16cid:durableId="292441591">
    <w:abstractNumId w:val="10"/>
  </w:num>
  <w:num w:numId="35" w16cid:durableId="1412581636">
    <w:abstractNumId w:val="29"/>
  </w:num>
  <w:num w:numId="36" w16cid:durableId="1999382630">
    <w:abstractNumId w:val="33"/>
  </w:num>
  <w:num w:numId="37" w16cid:durableId="1095441973">
    <w:abstractNumId w:val="5"/>
  </w:num>
  <w:num w:numId="38" w16cid:durableId="1221599680">
    <w:abstractNumId w:val="20"/>
  </w:num>
  <w:num w:numId="39" w16cid:durableId="1272082328">
    <w:abstractNumId w:val="34"/>
  </w:num>
  <w:num w:numId="40" w16cid:durableId="775714805">
    <w:abstractNumId w:val="6"/>
  </w:num>
  <w:num w:numId="41" w16cid:durableId="1241334573">
    <w:abstractNumId w:val="37"/>
  </w:num>
  <w:num w:numId="42" w16cid:durableId="497815343">
    <w:abstractNumId w:val="27"/>
  </w:num>
  <w:num w:numId="43" w16cid:durableId="1376544721">
    <w:abstractNumId w:val="19"/>
  </w:num>
  <w:num w:numId="44" w16cid:durableId="1871339865">
    <w:abstractNumId w:val="2"/>
  </w:num>
  <w:num w:numId="45" w16cid:durableId="1790081323">
    <w:abstractNumId w:val="35"/>
  </w:num>
  <w:num w:numId="46" w16cid:durableId="9637346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6D"/>
    <w:rsid w:val="00000304"/>
    <w:rsid w:val="00001A73"/>
    <w:rsid w:val="00002022"/>
    <w:rsid w:val="0000373B"/>
    <w:rsid w:val="00004729"/>
    <w:rsid w:val="0000619E"/>
    <w:rsid w:val="000116D8"/>
    <w:rsid w:val="00011EA9"/>
    <w:rsid w:val="00014ECB"/>
    <w:rsid w:val="00020FEC"/>
    <w:rsid w:val="000248A7"/>
    <w:rsid w:val="00027163"/>
    <w:rsid w:val="00034958"/>
    <w:rsid w:val="00044A0A"/>
    <w:rsid w:val="00046D63"/>
    <w:rsid w:val="0005026B"/>
    <w:rsid w:val="000504B1"/>
    <w:rsid w:val="00053979"/>
    <w:rsid w:val="00061A8A"/>
    <w:rsid w:val="000630C9"/>
    <w:rsid w:val="00065946"/>
    <w:rsid w:val="00067496"/>
    <w:rsid w:val="00072C97"/>
    <w:rsid w:val="00080654"/>
    <w:rsid w:val="00084C74"/>
    <w:rsid w:val="00087E1F"/>
    <w:rsid w:val="00090EED"/>
    <w:rsid w:val="00091F7F"/>
    <w:rsid w:val="0009215F"/>
    <w:rsid w:val="000933A1"/>
    <w:rsid w:val="000A13D8"/>
    <w:rsid w:val="000A41F9"/>
    <w:rsid w:val="000A66A7"/>
    <w:rsid w:val="000C70CB"/>
    <w:rsid w:val="000D0AE1"/>
    <w:rsid w:val="000D1F7C"/>
    <w:rsid w:val="000D643D"/>
    <w:rsid w:val="000E0B55"/>
    <w:rsid w:val="000F2E0F"/>
    <w:rsid w:val="000F5E3F"/>
    <w:rsid w:val="000F7086"/>
    <w:rsid w:val="00101FFD"/>
    <w:rsid w:val="0010466E"/>
    <w:rsid w:val="001127CF"/>
    <w:rsid w:val="00117082"/>
    <w:rsid w:val="00117687"/>
    <w:rsid w:val="00127FC7"/>
    <w:rsid w:val="0013156D"/>
    <w:rsid w:val="00146298"/>
    <w:rsid w:val="00146968"/>
    <w:rsid w:val="001532CE"/>
    <w:rsid w:val="00156BD7"/>
    <w:rsid w:val="00165C88"/>
    <w:rsid w:val="00173BD4"/>
    <w:rsid w:val="001746F6"/>
    <w:rsid w:val="001770D9"/>
    <w:rsid w:val="0017759B"/>
    <w:rsid w:val="00182586"/>
    <w:rsid w:val="00183430"/>
    <w:rsid w:val="0018523A"/>
    <w:rsid w:val="001A3958"/>
    <w:rsid w:val="001A414C"/>
    <w:rsid w:val="001B05B0"/>
    <w:rsid w:val="001B05DB"/>
    <w:rsid w:val="001B337A"/>
    <w:rsid w:val="001B5BCD"/>
    <w:rsid w:val="001C4187"/>
    <w:rsid w:val="001C5784"/>
    <w:rsid w:val="001D50B1"/>
    <w:rsid w:val="001E265C"/>
    <w:rsid w:val="001E6049"/>
    <w:rsid w:val="001F6113"/>
    <w:rsid w:val="001F6B78"/>
    <w:rsid w:val="00201AE1"/>
    <w:rsid w:val="00205662"/>
    <w:rsid w:val="002166E2"/>
    <w:rsid w:val="00222AB6"/>
    <w:rsid w:val="0024383D"/>
    <w:rsid w:val="0025473D"/>
    <w:rsid w:val="00256844"/>
    <w:rsid w:val="0026518D"/>
    <w:rsid w:val="00265F61"/>
    <w:rsid w:val="002736E5"/>
    <w:rsid w:val="002757FB"/>
    <w:rsid w:val="0029297A"/>
    <w:rsid w:val="002955E8"/>
    <w:rsid w:val="0029727D"/>
    <w:rsid w:val="002A0DD5"/>
    <w:rsid w:val="002A1983"/>
    <w:rsid w:val="002A48C5"/>
    <w:rsid w:val="002A6A97"/>
    <w:rsid w:val="002A715A"/>
    <w:rsid w:val="002A75F0"/>
    <w:rsid w:val="002B3FBB"/>
    <w:rsid w:val="002B7958"/>
    <w:rsid w:val="002D579B"/>
    <w:rsid w:val="002D6101"/>
    <w:rsid w:val="002E2E3D"/>
    <w:rsid w:val="002E606F"/>
    <w:rsid w:val="002E7C90"/>
    <w:rsid w:val="002F3923"/>
    <w:rsid w:val="002F5526"/>
    <w:rsid w:val="002F7F58"/>
    <w:rsid w:val="003006A3"/>
    <w:rsid w:val="00300D5C"/>
    <w:rsid w:val="003023D9"/>
    <w:rsid w:val="0032098D"/>
    <w:rsid w:val="0032155C"/>
    <w:rsid w:val="003248BB"/>
    <w:rsid w:val="003248EB"/>
    <w:rsid w:val="00327F28"/>
    <w:rsid w:val="00330EF4"/>
    <w:rsid w:val="00332BBA"/>
    <w:rsid w:val="00340B64"/>
    <w:rsid w:val="0034490C"/>
    <w:rsid w:val="0034560F"/>
    <w:rsid w:val="00345D6D"/>
    <w:rsid w:val="00350450"/>
    <w:rsid w:val="003629D2"/>
    <w:rsid w:val="00367B02"/>
    <w:rsid w:val="003722A9"/>
    <w:rsid w:val="003747D1"/>
    <w:rsid w:val="00374872"/>
    <w:rsid w:val="00376ECA"/>
    <w:rsid w:val="00383382"/>
    <w:rsid w:val="00386AE3"/>
    <w:rsid w:val="0039005A"/>
    <w:rsid w:val="0039142B"/>
    <w:rsid w:val="0039175A"/>
    <w:rsid w:val="00395915"/>
    <w:rsid w:val="00396BCC"/>
    <w:rsid w:val="003A0C68"/>
    <w:rsid w:val="003A34EF"/>
    <w:rsid w:val="003A6FB7"/>
    <w:rsid w:val="003B11F4"/>
    <w:rsid w:val="003B5084"/>
    <w:rsid w:val="003B5583"/>
    <w:rsid w:val="003C17AA"/>
    <w:rsid w:val="003C674A"/>
    <w:rsid w:val="003D461C"/>
    <w:rsid w:val="003D53C1"/>
    <w:rsid w:val="003E3573"/>
    <w:rsid w:val="003E3DB3"/>
    <w:rsid w:val="003E40F2"/>
    <w:rsid w:val="003E5278"/>
    <w:rsid w:val="003E6369"/>
    <w:rsid w:val="003F17F1"/>
    <w:rsid w:val="003F4286"/>
    <w:rsid w:val="003F6FF1"/>
    <w:rsid w:val="003F7C14"/>
    <w:rsid w:val="00403F9F"/>
    <w:rsid w:val="00407E8B"/>
    <w:rsid w:val="004109C0"/>
    <w:rsid w:val="004162E7"/>
    <w:rsid w:val="00430A25"/>
    <w:rsid w:val="00431745"/>
    <w:rsid w:val="00432537"/>
    <w:rsid w:val="00434002"/>
    <w:rsid w:val="004356F3"/>
    <w:rsid w:val="004358C8"/>
    <w:rsid w:val="0044052E"/>
    <w:rsid w:val="004465A5"/>
    <w:rsid w:val="0044668E"/>
    <w:rsid w:val="004523F9"/>
    <w:rsid w:val="00452F4E"/>
    <w:rsid w:val="00453B39"/>
    <w:rsid w:val="00454BAC"/>
    <w:rsid w:val="004631EF"/>
    <w:rsid w:val="0046322C"/>
    <w:rsid w:val="00464B5F"/>
    <w:rsid w:val="00470C08"/>
    <w:rsid w:val="0047361E"/>
    <w:rsid w:val="00482FBA"/>
    <w:rsid w:val="00485538"/>
    <w:rsid w:val="00486628"/>
    <w:rsid w:val="00490943"/>
    <w:rsid w:val="004959AA"/>
    <w:rsid w:val="00495B98"/>
    <w:rsid w:val="004969FA"/>
    <w:rsid w:val="004A58DF"/>
    <w:rsid w:val="004A6D77"/>
    <w:rsid w:val="004A712F"/>
    <w:rsid w:val="004B2D2E"/>
    <w:rsid w:val="004B61F9"/>
    <w:rsid w:val="004C7995"/>
    <w:rsid w:val="004D0E74"/>
    <w:rsid w:val="004D1173"/>
    <w:rsid w:val="004D7194"/>
    <w:rsid w:val="004D7262"/>
    <w:rsid w:val="004E519B"/>
    <w:rsid w:val="004F3D55"/>
    <w:rsid w:val="004F4E26"/>
    <w:rsid w:val="004F4E2F"/>
    <w:rsid w:val="004F5BAD"/>
    <w:rsid w:val="004F6900"/>
    <w:rsid w:val="004F7F1A"/>
    <w:rsid w:val="004F7F3E"/>
    <w:rsid w:val="005001C8"/>
    <w:rsid w:val="00501ECF"/>
    <w:rsid w:val="00513116"/>
    <w:rsid w:val="0051704B"/>
    <w:rsid w:val="00517395"/>
    <w:rsid w:val="00521475"/>
    <w:rsid w:val="005225C0"/>
    <w:rsid w:val="0052265C"/>
    <w:rsid w:val="005362C4"/>
    <w:rsid w:val="00540C9B"/>
    <w:rsid w:val="00540EA4"/>
    <w:rsid w:val="00550BAF"/>
    <w:rsid w:val="00551A68"/>
    <w:rsid w:val="0055539D"/>
    <w:rsid w:val="005560AE"/>
    <w:rsid w:val="0056621D"/>
    <w:rsid w:val="00566EEE"/>
    <w:rsid w:val="005716F5"/>
    <w:rsid w:val="005737FB"/>
    <w:rsid w:val="005757CC"/>
    <w:rsid w:val="005805DE"/>
    <w:rsid w:val="00581344"/>
    <w:rsid w:val="00584532"/>
    <w:rsid w:val="00586359"/>
    <w:rsid w:val="00586440"/>
    <w:rsid w:val="005871AD"/>
    <w:rsid w:val="005A1ABA"/>
    <w:rsid w:val="005B084E"/>
    <w:rsid w:val="005B1353"/>
    <w:rsid w:val="005B601D"/>
    <w:rsid w:val="005B666F"/>
    <w:rsid w:val="005D21CE"/>
    <w:rsid w:val="005D52F3"/>
    <w:rsid w:val="005D6818"/>
    <w:rsid w:val="005D7164"/>
    <w:rsid w:val="005E06A1"/>
    <w:rsid w:val="005E2ED3"/>
    <w:rsid w:val="005E5C5C"/>
    <w:rsid w:val="005F0043"/>
    <w:rsid w:val="005F1C2F"/>
    <w:rsid w:val="005F77A7"/>
    <w:rsid w:val="005F7CF4"/>
    <w:rsid w:val="00603E0E"/>
    <w:rsid w:val="006155A4"/>
    <w:rsid w:val="0062102A"/>
    <w:rsid w:val="006210CC"/>
    <w:rsid w:val="00621822"/>
    <w:rsid w:val="006236B0"/>
    <w:rsid w:val="00631523"/>
    <w:rsid w:val="00631882"/>
    <w:rsid w:val="006351E7"/>
    <w:rsid w:val="0063666D"/>
    <w:rsid w:val="00643075"/>
    <w:rsid w:val="006454E8"/>
    <w:rsid w:val="00646641"/>
    <w:rsid w:val="00647D99"/>
    <w:rsid w:val="00650122"/>
    <w:rsid w:val="00656FED"/>
    <w:rsid w:val="00660854"/>
    <w:rsid w:val="006625F5"/>
    <w:rsid w:val="0066502F"/>
    <w:rsid w:val="00666819"/>
    <w:rsid w:val="00672994"/>
    <w:rsid w:val="00675396"/>
    <w:rsid w:val="0067615F"/>
    <w:rsid w:val="006830F9"/>
    <w:rsid w:val="00692939"/>
    <w:rsid w:val="00692CEC"/>
    <w:rsid w:val="0069743A"/>
    <w:rsid w:val="006A3E13"/>
    <w:rsid w:val="006A4DBF"/>
    <w:rsid w:val="006B05F6"/>
    <w:rsid w:val="006B0BC8"/>
    <w:rsid w:val="006B1E42"/>
    <w:rsid w:val="006B2880"/>
    <w:rsid w:val="006B41AB"/>
    <w:rsid w:val="006B4923"/>
    <w:rsid w:val="006B650C"/>
    <w:rsid w:val="006C531D"/>
    <w:rsid w:val="006D24D5"/>
    <w:rsid w:val="006D2741"/>
    <w:rsid w:val="006D3E77"/>
    <w:rsid w:val="006D4AE9"/>
    <w:rsid w:val="006E0FEB"/>
    <w:rsid w:val="006E25A3"/>
    <w:rsid w:val="006F4A4E"/>
    <w:rsid w:val="00702454"/>
    <w:rsid w:val="00724786"/>
    <w:rsid w:val="00725A95"/>
    <w:rsid w:val="00727063"/>
    <w:rsid w:val="0073007C"/>
    <w:rsid w:val="00736102"/>
    <w:rsid w:val="0073690B"/>
    <w:rsid w:val="0074623A"/>
    <w:rsid w:val="00747A80"/>
    <w:rsid w:val="00750B46"/>
    <w:rsid w:val="007537F7"/>
    <w:rsid w:val="00755AA3"/>
    <w:rsid w:val="00761748"/>
    <w:rsid w:val="00763CCD"/>
    <w:rsid w:val="00764AD9"/>
    <w:rsid w:val="0077286E"/>
    <w:rsid w:val="00772F9B"/>
    <w:rsid w:val="007737B4"/>
    <w:rsid w:val="007808D0"/>
    <w:rsid w:val="00792CBC"/>
    <w:rsid w:val="00794430"/>
    <w:rsid w:val="007A5988"/>
    <w:rsid w:val="007B5901"/>
    <w:rsid w:val="007B7D8A"/>
    <w:rsid w:val="007C213A"/>
    <w:rsid w:val="007C2D22"/>
    <w:rsid w:val="007C7584"/>
    <w:rsid w:val="007C75E3"/>
    <w:rsid w:val="007D099D"/>
    <w:rsid w:val="007D4B0B"/>
    <w:rsid w:val="007D5AC8"/>
    <w:rsid w:val="007D78E9"/>
    <w:rsid w:val="007E11FC"/>
    <w:rsid w:val="007E518A"/>
    <w:rsid w:val="007E6D08"/>
    <w:rsid w:val="007F476C"/>
    <w:rsid w:val="00800EF2"/>
    <w:rsid w:val="00801308"/>
    <w:rsid w:val="0080543B"/>
    <w:rsid w:val="00816CA1"/>
    <w:rsid w:val="00820CDD"/>
    <w:rsid w:val="00824092"/>
    <w:rsid w:val="0082424F"/>
    <w:rsid w:val="00826E04"/>
    <w:rsid w:val="00827448"/>
    <w:rsid w:val="00841319"/>
    <w:rsid w:val="008609CD"/>
    <w:rsid w:val="00862E34"/>
    <w:rsid w:val="00865695"/>
    <w:rsid w:val="00866C7D"/>
    <w:rsid w:val="00866E34"/>
    <w:rsid w:val="008710DF"/>
    <w:rsid w:val="00873B88"/>
    <w:rsid w:val="00874709"/>
    <w:rsid w:val="00877F9B"/>
    <w:rsid w:val="008806FF"/>
    <w:rsid w:val="00881874"/>
    <w:rsid w:val="0088200D"/>
    <w:rsid w:val="00882EF9"/>
    <w:rsid w:val="008832DF"/>
    <w:rsid w:val="00883D4F"/>
    <w:rsid w:val="008865B6"/>
    <w:rsid w:val="0089250F"/>
    <w:rsid w:val="0089357C"/>
    <w:rsid w:val="00894E3B"/>
    <w:rsid w:val="008A3B75"/>
    <w:rsid w:val="008A6374"/>
    <w:rsid w:val="008A686B"/>
    <w:rsid w:val="008B116D"/>
    <w:rsid w:val="008B1673"/>
    <w:rsid w:val="008B2C13"/>
    <w:rsid w:val="008B386C"/>
    <w:rsid w:val="008C445F"/>
    <w:rsid w:val="008D3FB0"/>
    <w:rsid w:val="008D4BCE"/>
    <w:rsid w:val="008D4D3F"/>
    <w:rsid w:val="008D6D73"/>
    <w:rsid w:val="008E18C7"/>
    <w:rsid w:val="008E4A7D"/>
    <w:rsid w:val="008F0CFD"/>
    <w:rsid w:val="008F71D3"/>
    <w:rsid w:val="00900515"/>
    <w:rsid w:val="009006DF"/>
    <w:rsid w:val="009036E5"/>
    <w:rsid w:val="00903EF9"/>
    <w:rsid w:val="00904A44"/>
    <w:rsid w:val="009052EF"/>
    <w:rsid w:val="00906051"/>
    <w:rsid w:val="0092189B"/>
    <w:rsid w:val="009221CB"/>
    <w:rsid w:val="00932438"/>
    <w:rsid w:val="009330DA"/>
    <w:rsid w:val="00936C89"/>
    <w:rsid w:val="00942E18"/>
    <w:rsid w:val="00945945"/>
    <w:rsid w:val="009503B6"/>
    <w:rsid w:val="009512E3"/>
    <w:rsid w:val="00956333"/>
    <w:rsid w:val="00957A1D"/>
    <w:rsid w:val="009628DA"/>
    <w:rsid w:val="00967249"/>
    <w:rsid w:val="00970D16"/>
    <w:rsid w:val="0097130F"/>
    <w:rsid w:val="009756C3"/>
    <w:rsid w:val="009769B2"/>
    <w:rsid w:val="00976C84"/>
    <w:rsid w:val="00977C51"/>
    <w:rsid w:val="00981CFA"/>
    <w:rsid w:val="00984DF1"/>
    <w:rsid w:val="009857F7"/>
    <w:rsid w:val="00992CDC"/>
    <w:rsid w:val="00994C67"/>
    <w:rsid w:val="00997125"/>
    <w:rsid w:val="009A0F13"/>
    <w:rsid w:val="009A4013"/>
    <w:rsid w:val="009A650C"/>
    <w:rsid w:val="009A6EBE"/>
    <w:rsid w:val="009B0840"/>
    <w:rsid w:val="009B1FCC"/>
    <w:rsid w:val="009B50F2"/>
    <w:rsid w:val="009B6D1C"/>
    <w:rsid w:val="009C2CD4"/>
    <w:rsid w:val="009C582A"/>
    <w:rsid w:val="009D04A6"/>
    <w:rsid w:val="009D04C3"/>
    <w:rsid w:val="009D35B8"/>
    <w:rsid w:val="009D4281"/>
    <w:rsid w:val="009D47FA"/>
    <w:rsid w:val="009D4D9C"/>
    <w:rsid w:val="009E27C7"/>
    <w:rsid w:val="009E402A"/>
    <w:rsid w:val="009E5384"/>
    <w:rsid w:val="009F0BA6"/>
    <w:rsid w:val="00A00734"/>
    <w:rsid w:val="00A0102B"/>
    <w:rsid w:val="00A02DAF"/>
    <w:rsid w:val="00A118E0"/>
    <w:rsid w:val="00A1522B"/>
    <w:rsid w:val="00A21DB8"/>
    <w:rsid w:val="00A2541E"/>
    <w:rsid w:val="00A32B26"/>
    <w:rsid w:val="00A37971"/>
    <w:rsid w:val="00A40D6B"/>
    <w:rsid w:val="00A51F4F"/>
    <w:rsid w:val="00A52A06"/>
    <w:rsid w:val="00A52A8E"/>
    <w:rsid w:val="00A56DB7"/>
    <w:rsid w:val="00A60BEF"/>
    <w:rsid w:val="00A62DB5"/>
    <w:rsid w:val="00A70B89"/>
    <w:rsid w:val="00A82212"/>
    <w:rsid w:val="00A82790"/>
    <w:rsid w:val="00A87149"/>
    <w:rsid w:val="00A92784"/>
    <w:rsid w:val="00A94259"/>
    <w:rsid w:val="00A94ECE"/>
    <w:rsid w:val="00A95499"/>
    <w:rsid w:val="00AA0BDD"/>
    <w:rsid w:val="00AA18F6"/>
    <w:rsid w:val="00AA306C"/>
    <w:rsid w:val="00AA6A0D"/>
    <w:rsid w:val="00AB08EC"/>
    <w:rsid w:val="00AB10DD"/>
    <w:rsid w:val="00AB27AB"/>
    <w:rsid w:val="00AB4D5D"/>
    <w:rsid w:val="00AC2EFC"/>
    <w:rsid w:val="00AC5151"/>
    <w:rsid w:val="00AC7FF7"/>
    <w:rsid w:val="00AD1A51"/>
    <w:rsid w:val="00AE067F"/>
    <w:rsid w:val="00AE1B85"/>
    <w:rsid w:val="00AE5600"/>
    <w:rsid w:val="00AE5CB6"/>
    <w:rsid w:val="00AF04DF"/>
    <w:rsid w:val="00AF08A1"/>
    <w:rsid w:val="00AF4520"/>
    <w:rsid w:val="00AF5524"/>
    <w:rsid w:val="00AF7D08"/>
    <w:rsid w:val="00B00D8E"/>
    <w:rsid w:val="00B01614"/>
    <w:rsid w:val="00B023C2"/>
    <w:rsid w:val="00B07DB0"/>
    <w:rsid w:val="00B1145B"/>
    <w:rsid w:val="00B11C63"/>
    <w:rsid w:val="00B11ECF"/>
    <w:rsid w:val="00B303EF"/>
    <w:rsid w:val="00B3213D"/>
    <w:rsid w:val="00B42F6E"/>
    <w:rsid w:val="00B4311C"/>
    <w:rsid w:val="00B4326F"/>
    <w:rsid w:val="00B43454"/>
    <w:rsid w:val="00B46B6D"/>
    <w:rsid w:val="00B47AB7"/>
    <w:rsid w:val="00B50271"/>
    <w:rsid w:val="00B51707"/>
    <w:rsid w:val="00B55369"/>
    <w:rsid w:val="00B5763A"/>
    <w:rsid w:val="00B57BE8"/>
    <w:rsid w:val="00B62465"/>
    <w:rsid w:val="00B630B9"/>
    <w:rsid w:val="00B67A9E"/>
    <w:rsid w:val="00B7051C"/>
    <w:rsid w:val="00B71367"/>
    <w:rsid w:val="00B75714"/>
    <w:rsid w:val="00B8285F"/>
    <w:rsid w:val="00B87390"/>
    <w:rsid w:val="00B87F7D"/>
    <w:rsid w:val="00B92273"/>
    <w:rsid w:val="00B939FE"/>
    <w:rsid w:val="00B942A5"/>
    <w:rsid w:val="00B94EA1"/>
    <w:rsid w:val="00B9771C"/>
    <w:rsid w:val="00BA0322"/>
    <w:rsid w:val="00BA0C38"/>
    <w:rsid w:val="00BA4711"/>
    <w:rsid w:val="00BB435F"/>
    <w:rsid w:val="00BB49F1"/>
    <w:rsid w:val="00BC7D4E"/>
    <w:rsid w:val="00BD38D3"/>
    <w:rsid w:val="00BD415A"/>
    <w:rsid w:val="00BD4DB6"/>
    <w:rsid w:val="00BD5C3E"/>
    <w:rsid w:val="00BD6DBE"/>
    <w:rsid w:val="00BD7071"/>
    <w:rsid w:val="00BE6CE5"/>
    <w:rsid w:val="00BF2458"/>
    <w:rsid w:val="00BF2FD4"/>
    <w:rsid w:val="00BF371C"/>
    <w:rsid w:val="00BF5085"/>
    <w:rsid w:val="00BF5A66"/>
    <w:rsid w:val="00BF7D2D"/>
    <w:rsid w:val="00C128EE"/>
    <w:rsid w:val="00C1477E"/>
    <w:rsid w:val="00C15EEE"/>
    <w:rsid w:val="00C24578"/>
    <w:rsid w:val="00C254EF"/>
    <w:rsid w:val="00C36E6E"/>
    <w:rsid w:val="00C404C8"/>
    <w:rsid w:val="00C449D2"/>
    <w:rsid w:val="00C4747F"/>
    <w:rsid w:val="00C5408D"/>
    <w:rsid w:val="00C55F06"/>
    <w:rsid w:val="00C603A5"/>
    <w:rsid w:val="00C61E3A"/>
    <w:rsid w:val="00C626F3"/>
    <w:rsid w:val="00C62F5E"/>
    <w:rsid w:val="00C673AE"/>
    <w:rsid w:val="00C74F38"/>
    <w:rsid w:val="00C751E4"/>
    <w:rsid w:val="00C772D9"/>
    <w:rsid w:val="00C819D1"/>
    <w:rsid w:val="00C81DD3"/>
    <w:rsid w:val="00C83E45"/>
    <w:rsid w:val="00CA006A"/>
    <w:rsid w:val="00CA3A73"/>
    <w:rsid w:val="00CB10AC"/>
    <w:rsid w:val="00CB4A41"/>
    <w:rsid w:val="00CB4A8E"/>
    <w:rsid w:val="00CB5A0B"/>
    <w:rsid w:val="00CB79A5"/>
    <w:rsid w:val="00CC029A"/>
    <w:rsid w:val="00CC1960"/>
    <w:rsid w:val="00CC494B"/>
    <w:rsid w:val="00CC6641"/>
    <w:rsid w:val="00CE61FF"/>
    <w:rsid w:val="00CE7C92"/>
    <w:rsid w:val="00CF4F5D"/>
    <w:rsid w:val="00CF6F9D"/>
    <w:rsid w:val="00D021AE"/>
    <w:rsid w:val="00D041A2"/>
    <w:rsid w:val="00D049AD"/>
    <w:rsid w:val="00D04C05"/>
    <w:rsid w:val="00D11C01"/>
    <w:rsid w:val="00D163C2"/>
    <w:rsid w:val="00D20C1A"/>
    <w:rsid w:val="00D21911"/>
    <w:rsid w:val="00D26636"/>
    <w:rsid w:val="00D27EAE"/>
    <w:rsid w:val="00D3024B"/>
    <w:rsid w:val="00D33590"/>
    <w:rsid w:val="00D34F76"/>
    <w:rsid w:val="00D3781F"/>
    <w:rsid w:val="00D4247D"/>
    <w:rsid w:val="00D4258E"/>
    <w:rsid w:val="00D42A07"/>
    <w:rsid w:val="00D500DE"/>
    <w:rsid w:val="00D50889"/>
    <w:rsid w:val="00D52DD5"/>
    <w:rsid w:val="00D53D7C"/>
    <w:rsid w:val="00D54096"/>
    <w:rsid w:val="00D624B1"/>
    <w:rsid w:val="00D627B4"/>
    <w:rsid w:val="00D662BB"/>
    <w:rsid w:val="00D8421F"/>
    <w:rsid w:val="00D84E12"/>
    <w:rsid w:val="00D86A2D"/>
    <w:rsid w:val="00D875DC"/>
    <w:rsid w:val="00D8760D"/>
    <w:rsid w:val="00D93D3D"/>
    <w:rsid w:val="00D9476E"/>
    <w:rsid w:val="00D974E4"/>
    <w:rsid w:val="00DB4CAD"/>
    <w:rsid w:val="00DB6615"/>
    <w:rsid w:val="00DB750D"/>
    <w:rsid w:val="00DD019B"/>
    <w:rsid w:val="00DD0F03"/>
    <w:rsid w:val="00DE3AD0"/>
    <w:rsid w:val="00DE6CC4"/>
    <w:rsid w:val="00DF094F"/>
    <w:rsid w:val="00DF2157"/>
    <w:rsid w:val="00DF4C23"/>
    <w:rsid w:val="00DF56EF"/>
    <w:rsid w:val="00E00633"/>
    <w:rsid w:val="00E0071A"/>
    <w:rsid w:val="00E00AD4"/>
    <w:rsid w:val="00E01A8F"/>
    <w:rsid w:val="00E05F57"/>
    <w:rsid w:val="00E20C64"/>
    <w:rsid w:val="00E22351"/>
    <w:rsid w:val="00E259D9"/>
    <w:rsid w:val="00E25F49"/>
    <w:rsid w:val="00E27008"/>
    <w:rsid w:val="00E31A92"/>
    <w:rsid w:val="00E360B3"/>
    <w:rsid w:val="00E37F7C"/>
    <w:rsid w:val="00E401EE"/>
    <w:rsid w:val="00E40543"/>
    <w:rsid w:val="00E411E8"/>
    <w:rsid w:val="00E43DC5"/>
    <w:rsid w:val="00E45661"/>
    <w:rsid w:val="00E500A6"/>
    <w:rsid w:val="00E50214"/>
    <w:rsid w:val="00E519F6"/>
    <w:rsid w:val="00E56F83"/>
    <w:rsid w:val="00E66A25"/>
    <w:rsid w:val="00E66E1D"/>
    <w:rsid w:val="00E81780"/>
    <w:rsid w:val="00E83534"/>
    <w:rsid w:val="00E90B3A"/>
    <w:rsid w:val="00E9213C"/>
    <w:rsid w:val="00E97542"/>
    <w:rsid w:val="00EA799A"/>
    <w:rsid w:val="00EB3922"/>
    <w:rsid w:val="00EB6928"/>
    <w:rsid w:val="00EC0B24"/>
    <w:rsid w:val="00EC2C6A"/>
    <w:rsid w:val="00EC3F67"/>
    <w:rsid w:val="00EC46B8"/>
    <w:rsid w:val="00EC471B"/>
    <w:rsid w:val="00EC52FA"/>
    <w:rsid w:val="00ED1124"/>
    <w:rsid w:val="00EE223A"/>
    <w:rsid w:val="00EE40E0"/>
    <w:rsid w:val="00EF07FF"/>
    <w:rsid w:val="00EF6407"/>
    <w:rsid w:val="00EF691B"/>
    <w:rsid w:val="00F01669"/>
    <w:rsid w:val="00F02288"/>
    <w:rsid w:val="00F07F89"/>
    <w:rsid w:val="00F1111C"/>
    <w:rsid w:val="00F13EB3"/>
    <w:rsid w:val="00F145A0"/>
    <w:rsid w:val="00F2040A"/>
    <w:rsid w:val="00F2249D"/>
    <w:rsid w:val="00F228E4"/>
    <w:rsid w:val="00F2427E"/>
    <w:rsid w:val="00F26175"/>
    <w:rsid w:val="00F31B1A"/>
    <w:rsid w:val="00F37159"/>
    <w:rsid w:val="00F504E0"/>
    <w:rsid w:val="00F529F3"/>
    <w:rsid w:val="00F55A5C"/>
    <w:rsid w:val="00F645E6"/>
    <w:rsid w:val="00F64897"/>
    <w:rsid w:val="00F7353A"/>
    <w:rsid w:val="00F77E7A"/>
    <w:rsid w:val="00F84692"/>
    <w:rsid w:val="00F91509"/>
    <w:rsid w:val="00F9417E"/>
    <w:rsid w:val="00F949E1"/>
    <w:rsid w:val="00FA0B3A"/>
    <w:rsid w:val="00FA19C8"/>
    <w:rsid w:val="00FA75F1"/>
    <w:rsid w:val="00FB3AF3"/>
    <w:rsid w:val="00FC0B4C"/>
    <w:rsid w:val="00FC2A8A"/>
    <w:rsid w:val="00FC7ECD"/>
    <w:rsid w:val="00FD02E9"/>
    <w:rsid w:val="00FD7F3E"/>
    <w:rsid w:val="00FF1FCB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C4C3E"/>
  <w15:chartTrackingRefBased/>
  <w15:docId w15:val="{FB8C0CEB-6776-4CF4-8E3B-E43F85AD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15A"/>
  </w:style>
  <w:style w:type="paragraph" w:styleId="a6">
    <w:name w:val="footer"/>
    <w:basedOn w:val="a"/>
    <w:link w:val="a7"/>
    <w:uiPriority w:val="99"/>
    <w:unhideWhenUsed/>
    <w:rsid w:val="00BD4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15A"/>
  </w:style>
  <w:style w:type="paragraph" w:styleId="a8">
    <w:name w:val="List Paragraph"/>
    <w:basedOn w:val="a"/>
    <w:uiPriority w:val="34"/>
    <w:qFormat/>
    <w:rsid w:val="004D72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1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48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48A7"/>
  </w:style>
  <w:style w:type="character" w:styleId="ad">
    <w:name w:val="annotation reference"/>
    <w:basedOn w:val="a0"/>
    <w:uiPriority w:val="99"/>
    <w:semiHidden/>
    <w:unhideWhenUsed/>
    <w:rsid w:val="000248A7"/>
    <w:rPr>
      <w:sz w:val="18"/>
      <w:szCs w:val="18"/>
    </w:rPr>
  </w:style>
  <w:style w:type="character" w:styleId="ae">
    <w:name w:val="Hyperlink"/>
    <w:basedOn w:val="a0"/>
    <w:uiPriority w:val="99"/>
    <w:unhideWhenUsed/>
    <w:rsid w:val="006155A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155A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53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hlw.go.jp/content/000707280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CB7B-603B-4098-B867-D1E2A66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Amano Yasuko</cp:lastModifiedBy>
  <cp:revision>592</cp:revision>
  <cp:lastPrinted>2022-05-19T02:02:00Z</cp:lastPrinted>
  <dcterms:created xsi:type="dcterms:W3CDTF">2021-06-01T08:45:00Z</dcterms:created>
  <dcterms:modified xsi:type="dcterms:W3CDTF">2022-07-12T03:18:00Z</dcterms:modified>
</cp:coreProperties>
</file>