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6A774799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7B1670">
        <w:rPr>
          <w:rFonts w:ascii="ＭＳ 明朝" w:hAnsi="ＭＳ 明朝" w:hint="eastAsia"/>
          <w:snapToGrid w:val="0"/>
          <w:kern w:val="0"/>
          <w:sz w:val="24"/>
          <w:szCs w:val="24"/>
        </w:rPr>
        <w:t>219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0B596081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AF74E0">
        <w:rPr>
          <w:rFonts w:ascii="ＭＳ 明朝" w:hAnsi="ＭＳ 明朝"/>
          <w:snapToGrid w:val="0"/>
          <w:kern w:val="0"/>
          <w:sz w:val="24"/>
          <w:szCs w:val="24"/>
        </w:rPr>
        <w:t>5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2A76A8">
        <w:rPr>
          <w:rFonts w:ascii="ＭＳ 明朝" w:hAnsi="ＭＳ 明朝" w:hint="eastAsia"/>
          <w:snapToGrid w:val="0"/>
          <w:kern w:val="0"/>
          <w:sz w:val="24"/>
          <w:szCs w:val="24"/>
        </w:rPr>
        <w:t>8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7B1670">
        <w:rPr>
          <w:rFonts w:ascii="ＭＳ 明朝" w:hAnsi="ＭＳ 明朝" w:hint="eastAsia"/>
          <w:snapToGrid w:val="0"/>
          <w:kern w:val="0"/>
          <w:sz w:val="24"/>
          <w:szCs w:val="24"/>
        </w:rPr>
        <w:t>14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4FB4347D" w:rsidR="008F3656" w:rsidRDefault="002A76A8" w:rsidP="002A76A8">
      <w:pPr>
        <w:pStyle w:val="Default"/>
        <w:spacing w:line="280" w:lineRule="exact"/>
        <w:ind w:firstLineChars="827" w:firstLine="1985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秋田</w:t>
      </w:r>
      <w:r w:rsidR="00B00E00">
        <w:rPr>
          <w:rFonts w:hAnsi="ＭＳ 明朝" w:hint="eastAsia"/>
          <w:sz w:val="24"/>
        </w:rPr>
        <w:t>県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1BE73EC9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2A76A8">
        <w:rPr>
          <w:rFonts w:hAnsi="ＭＳ 明朝" w:hint="eastAsia"/>
          <w:sz w:val="24"/>
        </w:rPr>
        <w:t>秋田県大雨災害義援金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E2328A">
        <w:rPr>
          <w:rFonts w:hAnsi="ＭＳ 明朝"/>
          <w:sz w:val="24"/>
        </w:rPr>
        <w:t>3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E2328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3C6E60ED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E2328A">
        <w:rPr>
          <w:rFonts w:asciiTheme="minorEastAsia" w:eastAsiaTheme="minorEastAsia" w:hAnsiTheme="minorEastAsia"/>
          <w:sz w:val="24"/>
        </w:rPr>
        <w:t>3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E2328A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00E1B0F5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E2328A">
        <w:rPr>
          <w:rFonts w:ascii="ＭＳ 明朝" w:hAnsi="ＭＳ 明朝" w:cs="ＭＳ 明朝"/>
          <w:color w:val="000000"/>
          <w:kern w:val="0"/>
          <w:sz w:val="24"/>
          <w:szCs w:val="24"/>
        </w:rPr>
        <w:t>3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31F8C479" w14:textId="31850CF8" w:rsidR="003D2F93" w:rsidRDefault="003D2F93" w:rsidP="00B00E00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</w:t>
      </w:r>
      <w:r w:rsidR="00E2328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</w:t>
      </w:r>
      <w:r w:rsidR="00E2328A">
        <w:rPr>
          <w:rFonts w:ascii="ＭＳ 明朝" w:hAnsi="ＭＳ 明朝" w:cs="ＭＳ 明朝"/>
          <w:color w:val="000000"/>
          <w:kern w:val="0"/>
          <w:sz w:val="24"/>
          <w:szCs w:val="24"/>
        </w:rPr>
        <w:t>1)</w:t>
      </w:r>
      <w:r w:rsidR="00E2328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現金書留（救助用郵便）の取扱いが追加されたこと。</w:t>
      </w:r>
    </w:p>
    <w:p w14:paraId="71C66715" w14:textId="4D188F07" w:rsidR="00E2328A" w:rsidRPr="00B00E00" w:rsidRDefault="00E2328A" w:rsidP="00B00E00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(</w:t>
      </w:r>
      <w:r>
        <w:rPr>
          <w:rFonts w:ascii="ＭＳ 明朝" w:hAnsi="ＭＳ 明朝" w:cs="ＭＳ 明朝"/>
          <w:color w:val="000000"/>
          <w:kern w:val="0"/>
          <w:sz w:val="24"/>
          <w:szCs w:val="24"/>
        </w:rPr>
        <w:t>2)</w:t>
      </w: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税法上の取扱いに関する記載が変更されたこと。</w:t>
      </w:r>
    </w:p>
    <w:p w14:paraId="522B56D5" w14:textId="035BE31A" w:rsidR="00E82C34" w:rsidRPr="00E2328A" w:rsidRDefault="00E82C3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22EF62C8">
                <wp:simplePos x="0" y="0"/>
                <wp:positionH relativeFrom="column">
                  <wp:posOffset>2796540</wp:posOffset>
                </wp:positionH>
                <wp:positionV relativeFrom="paragraph">
                  <wp:posOffset>2117090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166.7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1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2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3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4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5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6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8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1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5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0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5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6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7"/>
  </w:num>
  <w:num w:numId="2" w16cid:durableId="1702051185">
    <w:abstractNumId w:val="26"/>
  </w:num>
  <w:num w:numId="3" w16cid:durableId="424501931">
    <w:abstractNumId w:val="25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20"/>
  </w:num>
  <w:num w:numId="7" w16cid:durableId="2027628932">
    <w:abstractNumId w:val="14"/>
  </w:num>
  <w:num w:numId="8" w16cid:durableId="176583199">
    <w:abstractNumId w:val="28"/>
  </w:num>
  <w:num w:numId="9" w16cid:durableId="929510691">
    <w:abstractNumId w:val="11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1"/>
  </w:num>
  <w:num w:numId="15" w16cid:durableId="408429167">
    <w:abstractNumId w:val="5"/>
  </w:num>
  <w:num w:numId="16" w16cid:durableId="805927668">
    <w:abstractNumId w:val="32"/>
  </w:num>
  <w:num w:numId="17" w16cid:durableId="41103034">
    <w:abstractNumId w:val="22"/>
  </w:num>
  <w:num w:numId="18" w16cid:durableId="1552419505">
    <w:abstractNumId w:val="29"/>
  </w:num>
  <w:num w:numId="19" w16cid:durableId="1170412820">
    <w:abstractNumId w:val="35"/>
  </w:num>
  <w:num w:numId="20" w16cid:durableId="1903633369">
    <w:abstractNumId w:val="21"/>
  </w:num>
  <w:num w:numId="21" w16cid:durableId="1469129831">
    <w:abstractNumId w:val="12"/>
  </w:num>
  <w:num w:numId="22" w16cid:durableId="551307127">
    <w:abstractNumId w:val="23"/>
  </w:num>
  <w:num w:numId="23" w16cid:durableId="514612722">
    <w:abstractNumId w:val="19"/>
  </w:num>
  <w:num w:numId="24" w16cid:durableId="1696224973">
    <w:abstractNumId w:val="36"/>
  </w:num>
  <w:num w:numId="25" w16cid:durableId="794173844">
    <w:abstractNumId w:val="37"/>
  </w:num>
  <w:num w:numId="26" w16cid:durableId="696543814">
    <w:abstractNumId w:val="30"/>
  </w:num>
  <w:num w:numId="27" w16cid:durableId="100999729">
    <w:abstractNumId w:val="34"/>
  </w:num>
  <w:num w:numId="28" w16cid:durableId="875195362">
    <w:abstractNumId w:val="13"/>
  </w:num>
  <w:num w:numId="29" w16cid:durableId="1396318222">
    <w:abstractNumId w:val="16"/>
  </w:num>
  <w:num w:numId="30" w16cid:durableId="359160841">
    <w:abstractNumId w:val="17"/>
  </w:num>
  <w:num w:numId="31" w16cid:durableId="130287594">
    <w:abstractNumId w:val="18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3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5"/>
  </w:num>
  <w:num w:numId="39" w16cid:durableId="2115203712">
    <w:abstractNumId w:val="24"/>
  </w:num>
  <w:num w:numId="40" w16cid:durableId="1889564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9780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A76A8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670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0E0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2328A"/>
    <w:rsid w:val="00E420A3"/>
    <w:rsid w:val="00E60850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212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24</cp:revision>
  <cp:lastPrinted>2022-03-28T00:41:00Z</cp:lastPrinted>
  <dcterms:created xsi:type="dcterms:W3CDTF">2020-12-14T09:25:00Z</dcterms:created>
  <dcterms:modified xsi:type="dcterms:W3CDTF">2023-08-13T23:08:00Z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